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B0" w:rsidRPr="00390D09" w:rsidRDefault="009E49B0">
      <w:pPr>
        <w:pStyle w:val="Nadpis4"/>
        <w:rPr>
          <w:rFonts w:cs="Arial"/>
        </w:rPr>
      </w:pPr>
      <w:r w:rsidRPr="00390D09">
        <w:rPr>
          <w:rFonts w:cs="Arial"/>
        </w:rPr>
        <w:t>Obsah</w:t>
      </w:r>
    </w:p>
    <w:bookmarkStart w:id="0" w:name="_GoBack"/>
    <w:bookmarkEnd w:id="0"/>
    <w:p w:rsidR="005C0AEC" w:rsidRDefault="009E49B0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390D09">
        <w:rPr>
          <w:rFonts w:cs="Arial"/>
          <w:b/>
        </w:rPr>
        <w:fldChar w:fldCharType="begin"/>
      </w:r>
      <w:r w:rsidRPr="00390D09">
        <w:rPr>
          <w:rFonts w:cs="Arial"/>
          <w:b/>
        </w:rPr>
        <w:instrText xml:space="preserve"> TOC \o "1-1" \h \z \u </w:instrText>
      </w:r>
      <w:r w:rsidRPr="00390D09">
        <w:rPr>
          <w:rFonts w:cs="Arial"/>
          <w:b/>
        </w:rPr>
        <w:fldChar w:fldCharType="separate"/>
      </w:r>
      <w:hyperlink w:anchor="_Toc23405957" w:history="1">
        <w:r w:rsidR="005C0AEC" w:rsidRPr="00EF60AA">
          <w:rPr>
            <w:rStyle w:val="Hypertextovodkaz"/>
            <w:noProof/>
          </w:rPr>
          <w:t>Dočasná změna vybraných autobusových linek v Praze od listopadu do prosince 2019</w:t>
        </w:r>
        <w:r w:rsidR="005C0AEC">
          <w:rPr>
            <w:noProof/>
            <w:webHidden/>
          </w:rPr>
          <w:tab/>
        </w:r>
        <w:r w:rsidR="005C0AEC">
          <w:rPr>
            <w:noProof/>
            <w:webHidden/>
          </w:rPr>
          <w:fldChar w:fldCharType="begin"/>
        </w:r>
        <w:r w:rsidR="005C0AEC">
          <w:rPr>
            <w:noProof/>
            <w:webHidden/>
          </w:rPr>
          <w:instrText xml:space="preserve"> PAGEREF _Toc23405957 \h </w:instrText>
        </w:r>
        <w:r w:rsidR="005C0AEC">
          <w:rPr>
            <w:noProof/>
            <w:webHidden/>
          </w:rPr>
        </w:r>
        <w:r w:rsidR="005C0AEC">
          <w:rPr>
            <w:noProof/>
            <w:webHidden/>
          </w:rPr>
          <w:fldChar w:fldCharType="separate"/>
        </w:r>
        <w:r w:rsidR="005C0AEC">
          <w:rPr>
            <w:noProof/>
            <w:webHidden/>
          </w:rPr>
          <w:t>1</w:t>
        </w:r>
        <w:r w:rsidR="005C0AEC">
          <w:rPr>
            <w:noProof/>
            <w:webHidden/>
          </w:rPr>
          <w:fldChar w:fldCharType="end"/>
        </w:r>
      </w:hyperlink>
    </w:p>
    <w:p w:rsidR="005C0AEC" w:rsidRDefault="005C0AEC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3405958" w:history="1">
        <w:r w:rsidRPr="00EF60AA">
          <w:rPr>
            <w:rStyle w:val="Hypertextovodkaz"/>
            <w:noProof/>
          </w:rPr>
          <w:t>Nová zastávka v Cholupicích od 4. 11.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_Toc23405958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0AEC" w:rsidRDefault="005C0AEC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3405959" w:history="1">
        <w:r w:rsidRPr="00EF60AA">
          <w:rPr>
            <w:rStyle w:val="Hypertextovodkaz"/>
            <w:noProof/>
          </w:rPr>
          <w:t>Linka 156 k novému obchodnímu centru Stromovka od 21. 11. 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_Toc23405959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0AEC" w:rsidRDefault="005C0AEC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3405960" w:history="1">
        <w:r w:rsidRPr="00EF60AA">
          <w:rPr>
            <w:rStyle w:val="Hypertextovodkaz"/>
            <w:noProof/>
          </w:rPr>
          <w:t>Trvalé změny autobusových linek MHD Praha od 1. 12.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_Toc23405960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0AEC" w:rsidRDefault="005C0AEC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3405961" w:history="1">
        <w:r w:rsidRPr="00EF60AA">
          <w:rPr>
            <w:rStyle w:val="Hypertextovodkaz"/>
            <w:noProof/>
          </w:rPr>
          <w:t>Další trvalé změny PID od 1. 12.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_Toc23405961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0AEC" w:rsidRDefault="005C0AEC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23405962" w:history="1">
        <w:r w:rsidRPr="00EF60AA">
          <w:rPr>
            <w:rStyle w:val="Hypertextovodkaz"/>
            <w:noProof/>
          </w:rPr>
          <w:t>Integrace Rakovnicka od 15. 12. 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_Toc23405962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49B0" w:rsidRPr="00390D09" w:rsidRDefault="009E49B0">
      <w:pPr>
        <w:pBdr>
          <w:bottom w:val="single" w:sz="8" w:space="1" w:color="auto"/>
        </w:pBdr>
        <w:rPr>
          <w:rFonts w:cs="Arial"/>
        </w:rPr>
      </w:pPr>
      <w:r w:rsidRPr="00390D09">
        <w:rPr>
          <w:rFonts w:cs="Arial"/>
          <w:b/>
        </w:rPr>
        <w:fldChar w:fldCharType="end"/>
      </w:r>
    </w:p>
    <w:p w:rsidR="009E49B0" w:rsidRPr="00390D09" w:rsidRDefault="009E49B0">
      <w:pPr>
        <w:pBdr>
          <w:bottom w:val="single" w:sz="4" w:space="1" w:color="auto"/>
        </w:pBdr>
        <w:rPr>
          <w:rFonts w:cs="Arial"/>
        </w:rPr>
        <w:sectPr w:rsidR="009E49B0" w:rsidRPr="00390D09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A329DB" w:rsidRPr="00390D09" w:rsidRDefault="00A329DB" w:rsidP="00357E98">
      <w:pPr>
        <w:pStyle w:val="Nadpis1"/>
      </w:pPr>
      <w:bookmarkStart w:id="1" w:name="_Toc23405957"/>
      <w:r w:rsidRPr="00390D09">
        <w:t xml:space="preserve">Dočasná </w:t>
      </w:r>
      <w:r w:rsidR="00062843" w:rsidRPr="00390D09">
        <w:t>změna</w:t>
      </w:r>
      <w:r w:rsidRPr="00390D09">
        <w:t xml:space="preserve"> vybraných autobusových linek v Praze od listopadu do prosince 2019</w:t>
      </w:r>
      <w:bookmarkEnd w:id="1"/>
    </w:p>
    <w:p w:rsidR="00390D09" w:rsidRDefault="00A329DB" w:rsidP="00A329DB">
      <w:r w:rsidRPr="00390D09">
        <w:t xml:space="preserve">Na základě aktuální situace s dostupnými počty řidičů dojde na počátku listopadu k dočasným úpravám jízdních řádů cca 20 městských autobusových linek </w:t>
      </w:r>
      <w:r w:rsidR="00390D09" w:rsidRPr="00390D09">
        <w:t>v P</w:t>
      </w:r>
      <w:r w:rsidRPr="00390D09">
        <w:t>raze.</w:t>
      </w:r>
    </w:p>
    <w:p w:rsidR="00390D09" w:rsidRDefault="00390D09" w:rsidP="00A329DB">
      <w:r>
        <w:rPr>
          <w:i/>
          <w:iCs/>
        </w:rPr>
        <w:t>„</w:t>
      </w:r>
      <w:r w:rsidR="00A329DB" w:rsidRPr="00390D09">
        <w:rPr>
          <w:i/>
          <w:iCs/>
        </w:rPr>
        <w:t>Chystáme po dohodě s Prahou i s dopravci změny tak, aby se dotkly jen minimálního počtu cestujících a přitom se snížil počet řidičů, kteří jsou každý den potřeba. Nejde jen o úpravy jízdních řádů, ale prověřujeme i možnosti, zda by v některých situacích nepomohla výměna linek mezi dopravci. Poslední roky ukazují, že občas je pomoc jednoho dopravce druhému velmi důležitá. Ten, který pomohl dnes, může naopak při problému s počtem řidičů potřebovat pomoci příště,</w:t>
      </w:r>
      <w:r>
        <w:rPr>
          <w:i/>
          <w:iCs/>
        </w:rPr>
        <w:t>“</w:t>
      </w:r>
      <w:r w:rsidR="00A329DB" w:rsidRPr="00390D09">
        <w:t xml:space="preserve"> doplnil Petr Tomčík, ředitel ROPID.</w:t>
      </w:r>
    </w:p>
    <w:p w:rsidR="00A329DB" w:rsidRPr="00390D09" w:rsidRDefault="00390D09" w:rsidP="00A329DB">
      <w:r>
        <w:rPr>
          <w:i/>
        </w:rPr>
        <w:t>„</w:t>
      </w:r>
      <w:r w:rsidR="00D84388" w:rsidRPr="00390D09">
        <w:rPr>
          <w:i/>
        </w:rPr>
        <w:t>Situaci s řidiči se nám díky obětavosti všech lidí v provozu, plánování operativních záloh, motivačními opatřeními a práci kolegů z náboru daří dlouhodobě zvládat. Letos za prvních devět měsíců se nám povedlo stabilizovat počet odchodů řidičů, který je oproti minulému roku nižší o více než pětinu (o 22 %), ale aktuálně nám vše zkomplikovala změna v systému proplácení nemocenské. Od 1. července se proplácí i první tři dny marodění, což se projevilo růstem nemocnosti ve všech profesích, u řidičů v září meziměsíčně o téměř tři procentní body na celkových 10 %. Nicméně se snažíme společně s městem hledat řešení, například se snažíme motivovat řidiče navázáním některých odměn na počet odpracovaných hodin, využívat benefit sick days místo nemocenské a</w:t>
      </w:r>
      <w:r>
        <w:rPr>
          <w:i/>
        </w:rPr>
        <w:t> </w:t>
      </w:r>
      <w:r w:rsidR="00D84388" w:rsidRPr="00390D09">
        <w:rPr>
          <w:i/>
        </w:rPr>
        <w:t>podobně,</w:t>
      </w:r>
      <w:r>
        <w:rPr>
          <w:i/>
        </w:rPr>
        <w:t>“</w:t>
      </w:r>
      <w:r w:rsidR="00D84388" w:rsidRPr="00390D09">
        <w:rPr>
          <w:i/>
        </w:rPr>
        <w:t xml:space="preserve"> </w:t>
      </w:r>
      <w:r w:rsidR="00D84388" w:rsidRPr="00390D09">
        <w:t>uvádí Petr Witowski</w:t>
      </w:r>
      <w:r w:rsidR="00A329DB" w:rsidRPr="00390D09">
        <w:t>, předseda představenstva a generální ředitel Dopravního podniku hl. m. Prahy, a.</w:t>
      </w:r>
      <w:r w:rsidR="00F76D90" w:rsidRPr="00390D09">
        <w:t xml:space="preserve"> </w:t>
      </w:r>
      <w:r w:rsidR="00A329DB" w:rsidRPr="00390D09">
        <w:t>s.</w:t>
      </w:r>
    </w:p>
    <w:p w:rsidR="00A329DB" w:rsidRPr="00390D09" w:rsidRDefault="00A329DB" w:rsidP="00A329DB">
      <w:pPr>
        <w:pStyle w:val="Nadpis2"/>
      </w:pPr>
      <w:r w:rsidRPr="00390D09">
        <w:t>Změny na jednotlivých linkách cca od počátku listopadu do 22. 12. 2019</w:t>
      </w:r>
    </w:p>
    <w:p w:rsidR="00A329DB" w:rsidRPr="00390D09" w:rsidRDefault="00A329DB" w:rsidP="00A329DB">
      <w:pPr>
        <w:ind w:left="709" w:hanging="709"/>
        <w:rPr>
          <w:lang w:eastAsia="en-US"/>
        </w:rPr>
      </w:pPr>
      <w:r w:rsidRPr="00390D09">
        <w:rPr>
          <w:b/>
        </w:rPr>
        <w:t>102</w:t>
      </w:r>
      <w:r w:rsidR="00390D09">
        <w:tab/>
        <w:t>N</w:t>
      </w:r>
      <w:r w:rsidRPr="00390D09">
        <w:t>ení v provozu v úseku Sídliště Bohnice – Staré Bohnice (souvislost s aktuální výlukou, zastávka v docházkové vzdálenosti na Sídliště Bohnice, případně možnost využití linky 236)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109</w:t>
      </w:r>
      <w:r w:rsidR="00390D09">
        <w:tab/>
        <w:t>P</w:t>
      </w:r>
      <w:r w:rsidRPr="00390D09">
        <w:t>rodloužení intervalu ve večerním provozu z 20 na 30 minut a drobné úpravy poloh spojů ve špičkách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123</w:t>
      </w:r>
      <w:r w:rsid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není v provozu v úseku Kavalírka – Anděl – Na Knížecí</w:t>
      </w:r>
      <w:r w:rsidR="00390D09">
        <w:t>.</w:t>
      </w:r>
    </w:p>
    <w:p w:rsidR="00390D09" w:rsidRDefault="00A329DB" w:rsidP="00A329DB">
      <w:pPr>
        <w:ind w:left="709" w:hanging="709"/>
      </w:pPr>
      <w:r w:rsidRPr="00390D09">
        <w:rPr>
          <w:b/>
        </w:rPr>
        <w:t>131</w:t>
      </w:r>
      <w:r w:rsid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prodloužení intervalu z 10 na 12 minut</w:t>
      </w:r>
      <w:r w:rsidR="006D16E4" w:rsidRPr="00390D09">
        <w:t>, o víkendech prodloužení intervalu z 12 na 15 minut a zároveň v tomto období nasazeny kloubové autobusy místo standardních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151</w:t>
      </w:r>
      <w:r w:rsid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prodloužení intervalu z 20 na 30 minut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157</w:t>
      </w:r>
      <w:r w:rsidR="00390D09">
        <w:tab/>
        <w:t>B</w:t>
      </w:r>
      <w:r w:rsidRPr="00390D09">
        <w:t>ěhem pracovního dne ve špičkách zrušeny tři spoje jedoucí vždy v odvratném směru proti aktuální maximální špičkové poptávce</w:t>
      </w:r>
      <w:r w:rsidR="00D84388" w:rsidRPr="00390D09">
        <w:t xml:space="preserve"> (ráno z Kačerova, odpoledne z Modřan)</w:t>
      </w:r>
      <w:r w:rsidR="00390D09">
        <w:t>.</w:t>
      </w:r>
    </w:p>
    <w:p w:rsidR="00390D09" w:rsidRDefault="00A329DB" w:rsidP="00A329DB">
      <w:pPr>
        <w:ind w:left="709" w:hanging="709"/>
        <w:rPr>
          <w:i/>
        </w:rPr>
      </w:pPr>
      <w:r w:rsidRPr="00390D09">
        <w:rPr>
          <w:b/>
        </w:rPr>
        <w:t>165</w:t>
      </w:r>
      <w:r w:rsidR="00390D09">
        <w:tab/>
        <w:t>V</w:t>
      </w:r>
      <w:r w:rsidRPr="00390D09">
        <w:t> úseku Modřany – Komořany – Zbraslav omezení 50 % spojů v období pracovního dne</w:t>
      </w:r>
      <w:r w:rsidR="00D84388" w:rsidRPr="00390D09">
        <w:t xml:space="preserve"> </w:t>
      </w:r>
      <w:r w:rsidR="00F76D90" w:rsidRPr="00390D09">
        <w:rPr>
          <w:i/>
        </w:rPr>
        <w:t>(opatření bude realizováno až podle vývoje aktuální situace s řidiči)</w:t>
      </w:r>
      <w:r w:rsidR="00390D09">
        <w:rPr>
          <w:i/>
        </w:rPr>
        <w:t>.</w:t>
      </w:r>
    </w:p>
    <w:p w:rsidR="00390D09" w:rsidRDefault="00A329DB" w:rsidP="00A329DB">
      <w:pPr>
        <w:ind w:left="709" w:hanging="709"/>
        <w:rPr>
          <w:i/>
        </w:rPr>
      </w:pPr>
      <w:r w:rsidRPr="00390D09">
        <w:rPr>
          <w:b/>
        </w:rPr>
        <w:lastRenderedPageBreak/>
        <w:t>168</w:t>
      </w:r>
      <w:r w:rsidR="00390D09">
        <w:tab/>
        <w:t>V</w:t>
      </w:r>
      <w:r w:rsidRPr="00390D09">
        <w:t> pracovní dny ráno a odpoledne nejsou v provozu vložené spoje v úseku Nové Butovice – Nemocnice Na Homolce</w:t>
      </w:r>
      <w:r w:rsidR="00D84388" w:rsidRPr="00390D09">
        <w:t xml:space="preserve"> </w:t>
      </w:r>
      <w:r w:rsidR="00D84388" w:rsidRPr="00390D09">
        <w:rPr>
          <w:i/>
        </w:rPr>
        <w:t xml:space="preserve">(opatření </w:t>
      </w:r>
      <w:r w:rsidR="00F76D90" w:rsidRPr="00390D09">
        <w:rPr>
          <w:i/>
        </w:rPr>
        <w:t>bude realizováno až podle vývoje aktuální situace s řidiči)</w:t>
      </w:r>
      <w:r w:rsidR="00390D09">
        <w:rPr>
          <w:i/>
        </w:rPr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170</w:t>
      </w:r>
      <w:r w:rsidR="00390D09">
        <w:tab/>
        <w:t>V</w:t>
      </w:r>
      <w:r w:rsidRPr="00390D09">
        <w:t xml:space="preserve"> ranním období pracovního dne </w:t>
      </w:r>
      <w:r w:rsidR="00F76D90" w:rsidRPr="00390D09">
        <w:t xml:space="preserve">jede </w:t>
      </w:r>
      <w:r w:rsidRPr="00390D09">
        <w:t xml:space="preserve">v úseku </w:t>
      </w:r>
      <w:r w:rsidR="00F76D90" w:rsidRPr="00390D09">
        <w:t>Přístaviště – Pražská čtvrť</w:t>
      </w:r>
      <w:r w:rsidRPr="00390D09">
        <w:t xml:space="preserve"> </w:t>
      </w:r>
      <w:r w:rsidR="00F76D90" w:rsidRPr="00390D09">
        <w:t xml:space="preserve">jen </w:t>
      </w:r>
      <w:r w:rsidRPr="00390D09">
        <w:t xml:space="preserve">každý druhý spoj (souvislost s dočasným </w:t>
      </w:r>
      <w:r w:rsidR="00F76D90" w:rsidRPr="00390D09">
        <w:t>o</w:t>
      </w:r>
      <w:r w:rsidRPr="00390D09">
        <w:t>mezením průjezdu při opravě komunikace K Barrandovu,</w:t>
      </w:r>
      <w:r w:rsidR="00F76D90" w:rsidRPr="00390D09">
        <w:t xml:space="preserve"> </w:t>
      </w:r>
      <w:r w:rsidRPr="00390D09">
        <w:t>současně reálný pokles poptávky cestujících)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175</w:t>
      </w:r>
      <w:r w:rsid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prodloužení intervalu z 20 na 30 minut</w:t>
      </w:r>
      <w:r w:rsidR="00F76D90" w:rsidRPr="00390D09">
        <w:t>, z</w:t>
      </w:r>
      <w:r w:rsidR="00D770D1" w:rsidRPr="00390D09">
        <w:t xml:space="preserve">ároveň je trvale zřízena zastávka Průběžná (obousměrně) a zastávka Murmanská je nově </w:t>
      </w:r>
      <w:r w:rsidR="00390D09">
        <w:t>„</w:t>
      </w:r>
      <w:r w:rsidR="00D770D1" w:rsidRPr="00390D09">
        <w:t>na znamení</w:t>
      </w:r>
      <w:r w:rsidR="00390D09">
        <w:t>“</w:t>
      </w:r>
      <w:r w:rsidR="00D770D1" w:rsidRPr="00390D09">
        <w:t xml:space="preserve"> (původně stálá)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176</w:t>
      </w:r>
      <w:r w:rsidR="00390D09" w:rsidRP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prodloužení intervalu z 10 na 12 minut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181</w:t>
      </w:r>
      <w:r w:rsidR="00390D09">
        <w:tab/>
        <w:t>V</w:t>
      </w:r>
      <w:r w:rsidRPr="00390D09">
        <w:t> pracovní dny nasazeny kloubové vozy jako kompenzace za dočasně zrušen</w:t>
      </w:r>
      <w:r w:rsidR="00F76D90" w:rsidRPr="00390D09">
        <w:t>é spoje linky</w:t>
      </w:r>
      <w:r w:rsidR="00390D09">
        <w:t> </w:t>
      </w:r>
      <w:r w:rsidR="00F76D90" w:rsidRPr="00390D09">
        <w:t>182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182</w:t>
      </w:r>
      <w:r w:rsidR="00390D09">
        <w:tab/>
        <w:t>N</w:t>
      </w:r>
      <w:r w:rsidRPr="00390D09">
        <w:t xml:space="preserve">a lince budou dočasně v provozu jen vybrané spoje v ranní </w:t>
      </w:r>
      <w:r w:rsidR="00F76D90" w:rsidRPr="00390D09">
        <w:t xml:space="preserve">i odpolední </w:t>
      </w:r>
      <w:r w:rsidRPr="00390D09">
        <w:t>špičce (do 1.</w:t>
      </w:r>
      <w:r w:rsidR="00390D09">
        <w:t> </w:t>
      </w:r>
      <w:r w:rsidRPr="00390D09">
        <w:t>prosince</w:t>
      </w:r>
      <w:r w:rsidR="00390D09">
        <w:t xml:space="preserve"> 2019</w:t>
      </w:r>
      <w:r w:rsidRPr="00390D09">
        <w:t>)</w:t>
      </w:r>
      <w:r w:rsidR="00390D09">
        <w:t>.</w:t>
      </w:r>
    </w:p>
    <w:p w:rsidR="00390D09" w:rsidRDefault="00A329DB" w:rsidP="00A329DB">
      <w:pPr>
        <w:ind w:left="709" w:hanging="709"/>
      </w:pPr>
      <w:r w:rsidRPr="00390D09">
        <w:rPr>
          <w:b/>
        </w:rPr>
        <w:t>183</w:t>
      </w:r>
      <w:r w:rsidR="00390D09">
        <w:tab/>
        <w:t>V</w:t>
      </w:r>
      <w:r w:rsidRPr="00390D09">
        <w:t xml:space="preserve"> pracovní dny </w:t>
      </w:r>
      <w:r w:rsidR="00F76D90" w:rsidRPr="00390D09">
        <w:t>mezi špičkami</w:t>
      </w:r>
      <w:r w:rsidRPr="00390D09">
        <w:t xml:space="preserve"> prodloužení intervalu z 20 na 30 minut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185</w:t>
      </w:r>
      <w:r w:rsidR="00390D09">
        <w:tab/>
        <w:t>V</w:t>
      </w:r>
      <w:r w:rsidRPr="00390D09">
        <w:t> pracovní dny v úseku Palmovka – Letňany snížení počtu spojů na začátku a konci špičkových období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193</w:t>
      </w:r>
      <w:r w:rsidR="00390D09">
        <w:tab/>
        <w:t>V</w:t>
      </w:r>
      <w:r w:rsidRPr="00390D09">
        <w:t xml:space="preserve"> pracovní dny </w:t>
      </w:r>
      <w:r w:rsidR="00F76D90" w:rsidRPr="00390D09">
        <w:t xml:space="preserve">mezi špičkami </w:t>
      </w:r>
      <w:r w:rsidRPr="00390D09">
        <w:t>prodloužení intervalu z 10 na 12 minut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200</w:t>
      </w:r>
      <w:r w:rsidR="00390D09">
        <w:tab/>
        <w:t>V</w:t>
      </w:r>
      <w:r w:rsidRPr="00390D09">
        <w:t> pracovní dny v části ranní špičky prodloužen interval ze 2 minut na 3 minuty, v odpolední špičce z 3 minut na 3,75 minuty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216</w:t>
      </w:r>
      <w:r w:rsidR="00390D09">
        <w:tab/>
        <w:t>Z</w:t>
      </w:r>
      <w:r w:rsidRPr="00390D09">
        <w:t xml:space="preserve">krácena do trasy Sídliště Baba – Vozovna Střešovice, rozsah provozu upraven pouze na pracovní dny </w:t>
      </w:r>
      <w:r w:rsidR="00F76D90" w:rsidRPr="00390D09">
        <w:t xml:space="preserve">od </w:t>
      </w:r>
      <w:r w:rsidRPr="00390D09">
        <w:t>cca 6 do 19 hodin</w:t>
      </w:r>
      <w:r w:rsidR="00390D09">
        <w:t>.</w:t>
      </w:r>
    </w:p>
    <w:p w:rsidR="00A329DB" w:rsidRPr="00390D09" w:rsidRDefault="00A329DB" w:rsidP="00A329DB">
      <w:pPr>
        <w:ind w:left="709" w:hanging="709"/>
      </w:pPr>
      <w:r w:rsidRPr="00390D09">
        <w:rPr>
          <w:b/>
        </w:rPr>
        <w:t>241</w:t>
      </w:r>
      <w:r w:rsidR="00390D09">
        <w:tab/>
        <w:t>N</w:t>
      </w:r>
      <w:r w:rsidRPr="00390D09">
        <w:t>ení v provozu část vložených spojů v ranní špičce pracovního dne v úseku Sídliště Zbraslav – Smíchovské nádraží</w:t>
      </w:r>
      <w:r w:rsidR="00390D09">
        <w:t>.</w:t>
      </w:r>
    </w:p>
    <w:p w:rsidR="00852D0F" w:rsidRPr="00390D09" w:rsidRDefault="00852D0F" w:rsidP="00357E98">
      <w:pPr>
        <w:pStyle w:val="Nadpis1"/>
      </w:pPr>
      <w:bookmarkStart w:id="2" w:name="_Toc23405958"/>
      <w:r w:rsidRPr="00390D09">
        <w:t>Nová zastávka v Cholupicích od 4. 11. 2019</w:t>
      </w:r>
      <w:bookmarkEnd w:id="2"/>
    </w:p>
    <w:p w:rsidR="00390D09" w:rsidRDefault="00852D0F" w:rsidP="00852D0F">
      <w:r w:rsidRPr="00390D09">
        <w:t xml:space="preserve">Od 4. listopadu 2019 vznikne v pražských Cholupicích nová zastávka </w:t>
      </w:r>
      <w:r w:rsidRPr="00390D09">
        <w:rPr>
          <w:b/>
        </w:rPr>
        <w:t>Zálužická</w:t>
      </w:r>
      <w:r w:rsidRPr="00390D09">
        <w:t xml:space="preserve">, a to obousměrně mezi zastávkami Cholupických vrch a Cholupice. Novou zastávku bude obsluhovat linka 341, zastávka bude v režimu </w:t>
      </w:r>
      <w:r w:rsidR="00390D09">
        <w:t>„</w:t>
      </w:r>
      <w:r w:rsidRPr="00390D09">
        <w:t>na znamení</w:t>
      </w:r>
      <w:r w:rsidR="00390D09">
        <w:t>“</w:t>
      </w:r>
      <w:r w:rsidRPr="00390D09">
        <w:t>. Na lince 341 budou zároveň posunuty odjezdy většiny spojů ve směru z Obchodního náměstí o 2 minuty z důvodu zlepšení návazností v </w:t>
      </w:r>
      <w:r w:rsidR="005177E8" w:rsidRPr="00390D09">
        <w:t>D</w:t>
      </w:r>
      <w:r w:rsidRPr="00390D09">
        <w:t>olních Břežanech.</w:t>
      </w:r>
    </w:p>
    <w:p w:rsidR="00852D0F" w:rsidRPr="00390D09" w:rsidRDefault="00852D0F" w:rsidP="00357E98">
      <w:pPr>
        <w:pStyle w:val="Nadpis1"/>
      </w:pPr>
      <w:bookmarkStart w:id="3" w:name="_Toc23405959"/>
      <w:r w:rsidRPr="00390D09">
        <w:t>Linka 156 k novému obchodnímu centru Stromovka od</w:t>
      </w:r>
      <w:r w:rsidR="00390D09">
        <w:t> </w:t>
      </w:r>
      <w:r w:rsidRPr="00390D09">
        <w:t>21.</w:t>
      </w:r>
      <w:r w:rsidR="00390D09">
        <w:t> </w:t>
      </w:r>
      <w:r w:rsidRPr="00390D09">
        <w:t>11.</w:t>
      </w:r>
      <w:r w:rsidR="00390D09">
        <w:t> </w:t>
      </w:r>
      <w:r w:rsidRPr="00390D09">
        <w:t>2019</w:t>
      </w:r>
      <w:bookmarkEnd w:id="3"/>
    </w:p>
    <w:p w:rsidR="00852D0F" w:rsidRPr="00390D09" w:rsidRDefault="00390D09" w:rsidP="00852D0F">
      <w:r w:rsidRPr="00390D09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6184265</wp:posOffset>
            </wp:positionV>
            <wp:extent cx="3516630" cy="2998470"/>
            <wp:effectExtent l="0" t="0" r="7620" b="0"/>
            <wp:wrapSquare wrapText="bothSides"/>
            <wp:docPr id="12" name="Obrázek 12" descr="D:\Drapal197\Documents\Propagace\TZD-15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apal197\Documents\Propagace\TZD-156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0F" w:rsidRPr="00390D09">
        <w:t>V souvislosti s otevřením nového obchodního centra Stromovka v Praze 7 dochází od 21. listopadu 2019 k</w:t>
      </w:r>
      <w:r w:rsidR="00F76D90" w:rsidRPr="00390D09">
        <w:t> prodloužení trasy</w:t>
      </w:r>
      <w:r w:rsidR="00852D0F" w:rsidRPr="00390D09">
        <w:t xml:space="preserve"> midibusové linky 156 v oblasti Holešovic. V úseku mezi zastávkami Strossmayerovo náměstí a</w:t>
      </w:r>
      <w:r>
        <w:t> </w:t>
      </w:r>
      <w:r w:rsidR="00852D0F" w:rsidRPr="00390D09">
        <w:t xml:space="preserve">Řezáčovo náměstí je linka nově vedena polookružně přes zastávky </w:t>
      </w:r>
      <w:r w:rsidR="00852D0F" w:rsidRPr="00390D09">
        <w:rPr>
          <w:b/>
        </w:rPr>
        <w:t>Veletržní palác, OC Stromovka – Veletržní palác</w:t>
      </w:r>
      <w:r w:rsidR="00852D0F" w:rsidRPr="00390D09">
        <w:t>. Rozsah provozu ani intervaly linky 156 se nemění.</w:t>
      </w:r>
    </w:p>
    <w:p w:rsidR="00854409" w:rsidRPr="00390D09" w:rsidRDefault="00357E98" w:rsidP="00357E98">
      <w:pPr>
        <w:pStyle w:val="Nadpis1"/>
      </w:pPr>
      <w:bookmarkStart w:id="4" w:name="_Toc23405960"/>
      <w:r w:rsidRPr="00390D09">
        <w:lastRenderedPageBreak/>
        <w:t>Trvalé změny autobusových linek MHD Praha od 1.</w:t>
      </w:r>
      <w:r w:rsidR="009C5C1F" w:rsidRPr="00390D09">
        <w:t xml:space="preserve"> </w:t>
      </w:r>
      <w:r w:rsidRPr="00390D09">
        <w:t>12.</w:t>
      </w:r>
      <w:r w:rsidR="009C5C1F" w:rsidRPr="00390D09">
        <w:t xml:space="preserve"> </w:t>
      </w:r>
      <w:r w:rsidRPr="00390D09">
        <w:t>2019</w:t>
      </w:r>
      <w:bookmarkEnd w:id="4"/>
    </w:p>
    <w:p w:rsidR="00357E98" w:rsidRPr="00390D09" w:rsidRDefault="004A606E" w:rsidP="00357E98">
      <w:r w:rsidRPr="00390D0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2164080</wp:posOffset>
            </wp:positionH>
            <wp:positionV relativeFrom="margin">
              <wp:posOffset>325120</wp:posOffset>
            </wp:positionV>
            <wp:extent cx="3971925" cy="3375660"/>
            <wp:effectExtent l="0" t="0" r="9525" b="0"/>
            <wp:wrapSquare wrapText="bothSides"/>
            <wp:docPr id="11" name="Obrázek 11" descr="D:\Drapal197\Documents\Propagace\TZD_153_B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apal197\Documents\Propagace\TZD_153_B5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98" w:rsidRPr="00390D09">
        <w:t xml:space="preserve">V souvislosti s přechodem na nové smlouvy a soutěžemi na jednotlivé autobusové linky provozované soukromými dopravci dojde od 1. </w:t>
      </w:r>
      <w:r w:rsidR="00390D09">
        <w:t xml:space="preserve">12. </w:t>
      </w:r>
      <w:r w:rsidR="00357E98" w:rsidRPr="00390D09">
        <w:t>2019 k významnějším změnám vybraných autobusových linek na území Prahy.</w:t>
      </w:r>
      <w:r w:rsidR="009C5C1F" w:rsidRPr="00390D09">
        <w:t xml:space="preserve"> Vzniknou zcela nové linky 153, </w:t>
      </w:r>
      <w:r w:rsidR="00E4110B" w:rsidRPr="00390D09">
        <w:t xml:space="preserve">171, 186, </w:t>
      </w:r>
      <w:r w:rsidR="009C5C1F" w:rsidRPr="00390D09">
        <w:t>204</w:t>
      </w:r>
      <w:r w:rsidR="00F76D90" w:rsidRPr="00390D09">
        <w:t xml:space="preserve"> a</w:t>
      </w:r>
      <w:r w:rsidR="00390D09">
        <w:t> </w:t>
      </w:r>
      <w:r w:rsidR="00E4110B" w:rsidRPr="00390D09">
        <w:t>242</w:t>
      </w:r>
      <w:r w:rsidR="009C5C1F" w:rsidRPr="00390D09">
        <w:t xml:space="preserve"> pro zlepš</w:t>
      </w:r>
      <w:r w:rsidR="00613DAB" w:rsidRPr="00390D09">
        <w:t>e</w:t>
      </w:r>
      <w:r w:rsidR="009C5C1F" w:rsidRPr="00390D09">
        <w:t xml:space="preserve">ní dopravní obsluhy Prahy 5, </w:t>
      </w:r>
      <w:r w:rsidR="00E4110B" w:rsidRPr="00390D09">
        <w:t xml:space="preserve">Prahy 14, </w:t>
      </w:r>
      <w:r w:rsidR="009C5C1F" w:rsidRPr="00390D09">
        <w:t>Horních a Dolních Počernic</w:t>
      </w:r>
      <w:r w:rsidR="00613DAB" w:rsidRPr="00390D09">
        <w:t>,</w:t>
      </w:r>
      <w:r w:rsidR="00E4110B" w:rsidRPr="00390D09">
        <w:t xml:space="preserve"> Satalic, Zbraslavi nebo Lipenců. K</w:t>
      </w:r>
      <w:r w:rsidR="00F76D90" w:rsidRPr="00390D09">
        <w:t>e změnám tras dojde na stávajících linkách</w:t>
      </w:r>
      <w:r w:rsidR="00613DAB" w:rsidRPr="00390D09">
        <w:t xml:space="preserve"> </w:t>
      </w:r>
      <w:r w:rsidR="00A329DB" w:rsidRPr="00390D09">
        <w:t>117</w:t>
      </w:r>
      <w:r w:rsidR="00F76D90" w:rsidRPr="00390D09">
        <w:t xml:space="preserve"> (prodloužení)</w:t>
      </w:r>
      <w:r w:rsidR="00A329DB" w:rsidRPr="00390D09">
        <w:t xml:space="preserve">, </w:t>
      </w:r>
      <w:r w:rsidR="00613DAB" w:rsidRPr="00390D09">
        <w:t>146</w:t>
      </w:r>
      <w:r w:rsidR="00797E8F" w:rsidRPr="00390D09">
        <w:t xml:space="preserve"> (prodloužení)</w:t>
      </w:r>
      <w:r w:rsidR="00613DAB" w:rsidRPr="00390D09">
        <w:t xml:space="preserve">, </w:t>
      </w:r>
      <w:r w:rsidR="00BA7215" w:rsidRPr="00390D09">
        <w:t xml:space="preserve">182, </w:t>
      </w:r>
      <w:r w:rsidR="00E4110B" w:rsidRPr="00390D09">
        <w:t>194</w:t>
      </w:r>
      <w:r w:rsidR="00797E8F" w:rsidRPr="00390D09">
        <w:t xml:space="preserve"> (prodloužení)</w:t>
      </w:r>
      <w:r w:rsidR="00E4110B" w:rsidRPr="00390D09">
        <w:t xml:space="preserve">, </w:t>
      </w:r>
      <w:r w:rsidR="00613DAB" w:rsidRPr="00390D09">
        <w:t>223, 224</w:t>
      </w:r>
      <w:r w:rsidR="00E4110B" w:rsidRPr="00390D09">
        <w:t xml:space="preserve"> a 243</w:t>
      </w:r>
      <w:r w:rsidR="00613DAB" w:rsidRPr="00390D09">
        <w:t>.</w:t>
      </w:r>
      <w:r w:rsidR="00BA7215" w:rsidRPr="00390D09">
        <w:t xml:space="preserve"> </w:t>
      </w:r>
      <w:r w:rsidR="00797E8F" w:rsidRPr="00390D09">
        <w:t xml:space="preserve">Ve špičkách pracovního dne </w:t>
      </w:r>
      <w:r w:rsidR="00BA7215" w:rsidRPr="00390D09">
        <w:t>bude</w:t>
      </w:r>
      <w:r w:rsidR="00797E8F" w:rsidRPr="00390D09">
        <w:t xml:space="preserve"> posílena</w:t>
      </w:r>
      <w:r w:rsidR="00BA7215" w:rsidRPr="00390D09">
        <w:t xml:space="preserve"> obsluha Starých Letňan.</w:t>
      </w:r>
      <w:r w:rsidR="00357E98" w:rsidRPr="00390D09">
        <w:t xml:space="preserve"> Zároveň dojde ke změnám provozovatelů některých linek.</w:t>
      </w:r>
    </w:p>
    <w:p w:rsidR="00357E98" w:rsidRPr="00390D09" w:rsidRDefault="00357E98" w:rsidP="009C5C1F">
      <w:pPr>
        <w:pStyle w:val="Nadpis2"/>
      </w:pPr>
      <w:r w:rsidRPr="00390D09">
        <w:t>Změny jednotlivých linek</w:t>
      </w:r>
    </w:p>
    <w:p w:rsidR="008113D0" w:rsidRPr="00390D09" w:rsidRDefault="008113D0" w:rsidP="009C5C1F">
      <w:pPr>
        <w:ind w:left="567" w:hanging="567"/>
      </w:pPr>
      <w:r w:rsidRPr="00390D09">
        <w:rPr>
          <w:b/>
        </w:rPr>
        <w:t>110</w:t>
      </w:r>
      <w:r w:rsidRPr="00390D09">
        <w:tab/>
        <w:t>Prodloužení intervalu v ranní špičce pracovní</w:t>
      </w:r>
      <w:r w:rsidR="00D12419" w:rsidRPr="00390D09">
        <w:t>ch</w:t>
      </w:r>
      <w:r w:rsidRPr="00390D09">
        <w:t xml:space="preserve"> dn</w:t>
      </w:r>
      <w:r w:rsidR="00D12419" w:rsidRPr="00390D09">
        <w:t>ů</w:t>
      </w:r>
      <w:r w:rsidRPr="00390D09">
        <w:t xml:space="preserve"> z 10 na 12 minut.</w:t>
      </w:r>
    </w:p>
    <w:p w:rsidR="00A329DB" w:rsidRPr="00390D09" w:rsidRDefault="00A329DB" w:rsidP="009C5C1F">
      <w:pPr>
        <w:ind w:left="567" w:hanging="567"/>
      </w:pPr>
      <w:r w:rsidRPr="00390D09">
        <w:rPr>
          <w:b/>
        </w:rPr>
        <w:t>117</w:t>
      </w:r>
      <w:r w:rsidR="00182439" w:rsidRPr="00390D09">
        <w:rPr>
          <w:b/>
        </w:rPr>
        <w:tab/>
      </w:r>
      <w:r w:rsidR="00182439" w:rsidRPr="00390D09">
        <w:t xml:space="preserve">Linka je ze zastávky Čechova čtvrť prodloužena </w:t>
      </w:r>
      <w:r w:rsidR="00797E8F" w:rsidRPr="00390D09">
        <w:t xml:space="preserve">přes Komořany </w:t>
      </w:r>
      <w:r w:rsidR="00182439" w:rsidRPr="00390D09">
        <w:t>do nové zastávky</w:t>
      </w:r>
      <w:r w:rsidR="00797E8F" w:rsidRPr="00390D09">
        <w:t xml:space="preserve"> Nové Komořany (obsluha ulice Do Koutů)</w:t>
      </w:r>
      <w:r w:rsidR="005A4DE0" w:rsidRPr="00390D09">
        <w:t xml:space="preserve"> </w:t>
      </w:r>
      <w:r w:rsidR="005A4DE0" w:rsidRPr="00390D09">
        <w:rPr>
          <w:i/>
        </w:rPr>
        <w:t>– změna bude realizována ode dne vyhlášení</w:t>
      </w:r>
      <w:r w:rsidR="00182439" w:rsidRPr="00390D09">
        <w:t>.</w:t>
      </w:r>
    </w:p>
    <w:p w:rsidR="00390D09" w:rsidRDefault="000D3E89" w:rsidP="009C5C1F">
      <w:pPr>
        <w:ind w:left="567" w:hanging="567"/>
      </w:pPr>
      <w:r w:rsidRPr="00390D09">
        <w:rPr>
          <w:b/>
        </w:rPr>
        <w:t>141</w:t>
      </w:r>
      <w:r w:rsidRPr="00390D09">
        <w:tab/>
        <w:t xml:space="preserve">Zrušení vložených spojů ve špičkách pracovních dnů v trase Černý Most – Ve Žlíbku, prodloužení intervalu v pracovní dny dopoledne z 15 na 30 minut (nahrazeno </w:t>
      </w:r>
      <w:r w:rsidR="00797E8F" w:rsidRPr="00390D09">
        <w:t xml:space="preserve">novou </w:t>
      </w:r>
      <w:r w:rsidRPr="00390D09">
        <w:t>linkou</w:t>
      </w:r>
      <w:r w:rsidR="00390D09">
        <w:t> </w:t>
      </w:r>
      <w:r w:rsidRPr="00390D09">
        <w:t>171).</w:t>
      </w:r>
    </w:p>
    <w:p w:rsidR="009C5C1F" w:rsidRPr="00390D09" w:rsidRDefault="009C5C1F" w:rsidP="009C5C1F">
      <w:pPr>
        <w:ind w:left="567" w:hanging="567"/>
      </w:pPr>
      <w:r w:rsidRPr="00390D09">
        <w:rPr>
          <w:b/>
        </w:rPr>
        <w:t>146</w:t>
      </w:r>
      <w:r w:rsidRPr="00390D09">
        <w:tab/>
        <w:t>Linka je prodloužena o úsek Spojovací – Habrová – Želivského</w:t>
      </w:r>
      <w:r w:rsidR="00797E8F" w:rsidRPr="00390D09">
        <w:t>, z Habrové ve směru Želivského nahrazuje část vložených spojů linky 155.</w:t>
      </w:r>
      <w:r w:rsidRPr="00390D09">
        <w:t xml:space="preserve"> V úseku Habrová – Mezitraťová je linka nadále provozována pouze v pracovní dny cca do 20:00.</w:t>
      </w:r>
    </w:p>
    <w:p w:rsidR="00390D09" w:rsidRDefault="00E4110B" w:rsidP="009C5C1F">
      <w:pPr>
        <w:ind w:left="567" w:hanging="567"/>
      </w:pPr>
      <w:r w:rsidRPr="00390D09">
        <w:rPr>
          <w:b/>
        </w:rPr>
        <w:t>153</w:t>
      </w:r>
      <w:r w:rsidR="00BF0526" w:rsidRPr="00390D09">
        <w:tab/>
        <w:t>Nová mi</w:t>
      </w:r>
      <w:r w:rsidR="00AE6783" w:rsidRPr="00390D09">
        <w:t>n</w:t>
      </w:r>
      <w:r w:rsidR="00BF0526" w:rsidRPr="00390D09">
        <w:t xml:space="preserve">ibusová linka v trase U Zvonu – Černý </w:t>
      </w:r>
      <w:r w:rsidR="00390D09">
        <w:t>v</w:t>
      </w:r>
      <w:r w:rsidR="00BF0526" w:rsidRPr="00390D09">
        <w:t xml:space="preserve">rch – Malvazinky – Radlická – Dívčí </w:t>
      </w:r>
      <w:r w:rsidR="00390D09">
        <w:t>h</w:t>
      </w:r>
      <w:r w:rsidR="00BF0526" w:rsidRPr="00390D09">
        <w:t>rady – Nad Konvářkou. Linka je v provozu celodenně, celotýdenně (interval 30 minut v pracovní dny a 60 minut o víkendech a celotýdenně večer).</w:t>
      </w:r>
    </w:p>
    <w:p w:rsidR="00390D09" w:rsidRDefault="009C5C1F" w:rsidP="009C5C1F">
      <w:pPr>
        <w:ind w:left="567" w:hanging="567"/>
      </w:pPr>
      <w:r w:rsidRPr="00390D09">
        <w:rPr>
          <w:b/>
        </w:rPr>
        <w:t>155</w:t>
      </w:r>
      <w:r w:rsidRPr="00390D09">
        <w:tab/>
      </w:r>
      <w:r w:rsidR="00797E8F" w:rsidRPr="00390D09">
        <w:t xml:space="preserve">Část spojů </w:t>
      </w:r>
      <w:r w:rsidRPr="00390D09">
        <w:t>veden</w:t>
      </w:r>
      <w:r w:rsidR="00797E8F" w:rsidRPr="00390D09">
        <w:t xml:space="preserve">ých nyní </w:t>
      </w:r>
      <w:r w:rsidRPr="00390D09">
        <w:t>v trase Želivského – Habrová j</w:t>
      </w:r>
      <w:r w:rsidR="00390D09">
        <w:t>e</w:t>
      </w:r>
      <w:r w:rsidRPr="00390D09">
        <w:t xml:space="preserve"> převeden</w:t>
      </w:r>
      <w:r w:rsidR="00390D09">
        <w:t>o</w:t>
      </w:r>
      <w:r w:rsidRPr="00390D09">
        <w:t xml:space="preserve"> na novou linku 146 a</w:t>
      </w:r>
      <w:r w:rsidR="00390D09">
        <w:t> </w:t>
      </w:r>
      <w:r w:rsidRPr="00390D09">
        <w:t>v pracovní dny cca do 20:00 jsou prodlouženy o úsek Habrová – Spojovací – Mezitraťová.</w:t>
      </w:r>
    </w:p>
    <w:p w:rsidR="000D3E89" w:rsidRPr="00390D09" w:rsidRDefault="000D3E89" w:rsidP="009C5C1F">
      <w:pPr>
        <w:ind w:left="567" w:hanging="567"/>
      </w:pPr>
      <w:r w:rsidRPr="00390D09">
        <w:rPr>
          <w:b/>
        </w:rPr>
        <w:t>158</w:t>
      </w:r>
      <w:r w:rsidRPr="00390D09">
        <w:tab/>
        <w:t>Zavedení vložených spojů v</w:t>
      </w:r>
      <w:r w:rsidR="00797E8F" w:rsidRPr="00390D09">
        <w:t xml:space="preserve">e špičkách pracovních dnů </w:t>
      </w:r>
      <w:r w:rsidRPr="00390D09">
        <w:t>v trase Letňany – Sídliště Letňany.</w:t>
      </w:r>
    </w:p>
    <w:p w:rsidR="008113D0" w:rsidRPr="00390D09" w:rsidRDefault="008113D0" w:rsidP="009C5C1F">
      <w:pPr>
        <w:ind w:left="567" w:hanging="567"/>
      </w:pPr>
      <w:r w:rsidRPr="00390D09">
        <w:rPr>
          <w:b/>
        </w:rPr>
        <w:t>171</w:t>
      </w:r>
      <w:r w:rsidRPr="00390D09">
        <w:tab/>
        <w:t xml:space="preserve">Nová linka v trase Depo Hostivař – Perlit – Jiráskova čtvrť – Kyje – Generála Janouška – Černý Most – Nádraží Horní Počernice – Ve Žlíbku. Linka nahrazuje </w:t>
      </w:r>
      <w:r w:rsidR="00797E8F" w:rsidRPr="00390D09">
        <w:t xml:space="preserve">většinu </w:t>
      </w:r>
      <w:r w:rsidRPr="00390D09">
        <w:t>dosavadní linky 223.</w:t>
      </w:r>
      <w:r w:rsidR="00D12419" w:rsidRPr="00390D09">
        <w:t xml:space="preserve"> Linka je v provozu celodenně, celotýdenně</w:t>
      </w:r>
      <w:r w:rsidR="00797E8F" w:rsidRPr="00390D09">
        <w:t>.</w:t>
      </w:r>
    </w:p>
    <w:p w:rsidR="000D3E89" w:rsidRPr="00390D09" w:rsidRDefault="000D3E89" w:rsidP="009C5C1F">
      <w:pPr>
        <w:ind w:left="567" w:hanging="567"/>
      </w:pPr>
      <w:r w:rsidRPr="00390D09">
        <w:rPr>
          <w:b/>
        </w:rPr>
        <w:t>182</w:t>
      </w:r>
      <w:r w:rsidRPr="00390D09">
        <w:tab/>
        <w:t>Linka je ve směru od Opatova vedena ze zastávky Prosek nově přes Letňany, Kbely a Ctěnice do zastávky Vinoř, ruší se úsek Prosek – Poliklinika Prosek.</w:t>
      </w:r>
    </w:p>
    <w:p w:rsidR="000D3E89" w:rsidRPr="00390D09" w:rsidRDefault="000D3E89" w:rsidP="009C5C1F">
      <w:pPr>
        <w:ind w:left="567" w:hanging="567"/>
      </w:pPr>
      <w:r w:rsidRPr="00390D09">
        <w:rPr>
          <w:b/>
        </w:rPr>
        <w:t>185</w:t>
      </w:r>
      <w:r w:rsidRPr="00390D09">
        <w:tab/>
        <w:t>Linka je zkrácena o úsek Palmovka – Letňany, v úseku Bakovská – Vinořský hřbitov nově nejede ve špičkách pracovních dnů a v pracovní dny dopoledne zde jede jen část spojů (nahrazeno linkami 182 a 302).</w:t>
      </w:r>
    </w:p>
    <w:p w:rsidR="00390D09" w:rsidRDefault="00D12419" w:rsidP="009C5C1F">
      <w:pPr>
        <w:ind w:left="567" w:hanging="567"/>
      </w:pPr>
      <w:r w:rsidRPr="00390D09">
        <w:rPr>
          <w:b/>
        </w:rPr>
        <w:t>186</w:t>
      </w:r>
      <w:r w:rsidRPr="00390D09">
        <w:tab/>
        <w:t xml:space="preserve">Nová midibusová linka v trase Bazén Hloubětín – Hloubětín – Lehovec – Hutě – Satalická obora. Linka nahrazuje část dosavadní linky 396. Linka je v provozu </w:t>
      </w:r>
      <w:r w:rsidR="00B141EE" w:rsidRPr="00390D09">
        <w:t>v pracovní dny</w:t>
      </w:r>
      <w:r w:rsidRPr="00390D09">
        <w:t xml:space="preserve"> do</w:t>
      </w:r>
      <w:r w:rsidR="00B141EE" w:rsidRPr="00390D09">
        <w:t xml:space="preserve"> cca</w:t>
      </w:r>
      <w:r w:rsidR="007A6D48">
        <w:t> </w:t>
      </w:r>
      <w:r w:rsidRPr="00390D09">
        <w:t>20:00</w:t>
      </w:r>
      <w:r w:rsidR="00B141EE" w:rsidRPr="00390D09">
        <w:t>.</w:t>
      </w:r>
    </w:p>
    <w:p w:rsidR="00E4110B" w:rsidRPr="00390D09" w:rsidRDefault="00E4110B" w:rsidP="009C5C1F">
      <w:pPr>
        <w:ind w:left="567" w:hanging="567"/>
      </w:pPr>
      <w:r w:rsidRPr="00390D09">
        <w:rPr>
          <w:b/>
        </w:rPr>
        <w:t>192</w:t>
      </w:r>
      <w:r w:rsidR="00344882" w:rsidRPr="00390D09">
        <w:tab/>
        <w:t xml:space="preserve">Linka je zrušena (Nemocnice pod Petřínem – Malostranská) a nahrazena </w:t>
      </w:r>
      <w:r w:rsidR="00B141EE" w:rsidRPr="00390D09">
        <w:t xml:space="preserve">prodlouženou </w:t>
      </w:r>
      <w:r w:rsidR="00344882" w:rsidRPr="00390D09">
        <w:t>linkou</w:t>
      </w:r>
      <w:r w:rsidR="007A6D48">
        <w:t> </w:t>
      </w:r>
      <w:r w:rsidR="00344882" w:rsidRPr="00390D09">
        <w:t>194.</w:t>
      </w:r>
    </w:p>
    <w:p w:rsidR="00E4110B" w:rsidRPr="00390D09" w:rsidRDefault="00E4110B" w:rsidP="009C5C1F">
      <w:pPr>
        <w:ind w:left="567" w:hanging="567"/>
      </w:pPr>
      <w:r w:rsidRPr="00390D09">
        <w:rPr>
          <w:b/>
        </w:rPr>
        <w:lastRenderedPageBreak/>
        <w:t>194</w:t>
      </w:r>
      <w:r w:rsidR="00344882" w:rsidRPr="00390D09">
        <w:tab/>
        <w:t>Linka je prodloužena o úsek Malostranská – Nemocnice pod Petřínem</w:t>
      </w:r>
      <w:r w:rsidR="00B141EE" w:rsidRPr="00390D09">
        <w:t xml:space="preserve"> (ve směru Malostranské náměstí je vedena Valdštejnskou ulicí)</w:t>
      </w:r>
      <w:r w:rsidR="00344882" w:rsidRPr="00390D09">
        <w:t>.</w:t>
      </w:r>
      <w:r w:rsidR="005754BA" w:rsidRPr="00390D09">
        <w:t xml:space="preserve"> Zkrácení intervalu v pracovní dny z 30 na 15 minut.</w:t>
      </w:r>
    </w:p>
    <w:p w:rsidR="00BA7215" w:rsidRPr="00390D09" w:rsidRDefault="00BA7215" w:rsidP="009C5C1F">
      <w:pPr>
        <w:ind w:left="567" w:hanging="567"/>
      </w:pPr>
      <w:r w:rsidRPr="00390D09">
        <w:rPr>
          <w:b/>
        </w:rPr>
        <w:t>195</w:t>
      </w:r>
      <w:r w:rsidRPr="00390D09">
        <w:tab/>
        <w:t>Do zastávky Krausova (nově pod názvem Sídliště Letňany) jedou nově všechny spoje.</w:t>
      </w:r>
    </w:p>
    <w:p w:rsidR="00BA7215" w:rsidRPr="00390D09" w:rsidRDefault="00BA7215" w:rsidP="009C5C1F">
      <w:pPr>
        <w:ind w:left="567" w:hanging="567"/>
      </w:pPr>
      <w:r w:rsidRPr="00390D09">
        <w:rPr>
          <w:b/>
        </w:rPr>
        <w:t>201</w:t>
      </w:r>
      <w:r w:rsidRPr="00390D09">
        <w:tab/>
        <w:t xml:space="preserve">Linka nově v pracovní dny cca </w:t>
      </w:r>
      <w:r w:rsidR="004A6ADD" w:rsidRPr="00390D09">
        <w:t>do 20:00</w:t>
      </w:r>
      <w:r w:rsidRPr="00390D09">
        <w:t xml:space="preserve"> nezajíždí do zastávky Satalická obora (nahrazeno </w:t>
      </w:r>
      <w:r w:rsidR="00B141EE" w:rsidRPr="00390D09">
        <w:t xml:space="preserve">novou </w:t>
      </w:r>
      <w:r w:rsidRPr="00390D09">
        <w:t>linkou 186).</w:t>
      </w:r>
    </w:p>
    <w:p w:rsidR="005B7C99" w:rsidRPr="00390D09" w:rsidRDefault="005B7C99" w:rsidP="009C5C1F">
      <w:pPr>
        <w:ind w:left="567" w:hanging="567"/>
      </w:pPr>
      <w:r w:rsidRPr="00390D09">
        <w:rPr>
          <w:b/>
        </w:rPr>
        <w:t>204</w:t>
      </w:r>
      <w:r w:rsidRPr="00390D09">
        <w:tab/>
        <w:t xml:space="preserve">Nová </w:t>
      </w:r>
      <w:r w:rsidR="00C70D28" w:rsidRPr="00390D09">
        <w:t xml:space="preserve">midibusová </w:t>
      </w:r>
      <w:r w:rsidRPr="00390D09">
        <w:t xml:space="preserve">linka v trase </w:t>
      </w:r>
      <w:r w:rsidR="00C70D28" w:rsidRPr="00390D09">
        <w:t>OC Černý Most – Chvaly – Nádraží Horní Počernice – Ratibořická – Svépravice – Na Svěcence – Dolní Počernice</w:t>
      </w:r>
      <w:r w:rsidR="00390D09">
        <w:t xml:space="preserve"> – </w:t>
      </w:r>
      <w:r w:rsidR="00C70D28" w:rsidRPr="00390D09">
        <w:t>…a dále po trase stávající linky</w:t>
      </w:r>
      <w:r w:rsidR="00817193">
        <w:t> </w:t>
      </w:r>
      <w:r w:rsidR="00C70D28" w:rsidRPr="00390D09">
        <w:t>224…</w:t>
      </w:r>
      <w:r w:rsidR="00390D09">
        <w:t xml:space="preserve"> – </w:t>
      </w:r>
      <w:r w:rsidRPr="00390D09">
        <w:t>Sídliště</w:t>
      </w:r>
      <w:r w:rsidR="00B141EE" w:rsidRPr="00390D09">
        <w:t xml:space="preserve"> </w:t>
      </w:r>
      <w:r w:rsidRPr="00390D09">
        <w:t>Petrovice</w:t>
      </w:r>
      <w:r w:rsidR="00C70D28" w:rsidRPr="00390D09">
        <w:t>. Linka</w:t>
      </w:r>
      <w:r w:rsidRPr="00390D09">
        <w:t xml:space="preserve"> </w:t>
      </w:r>
      <w:r w:rsidR="00C70D28" w:rsidRPr="00390D09">
        <w:t>částečně nahrazuje zkrácenou linku 224</w:t>
      </w:r>
      <w:r w:rsidRPr="00390D09">
        <w:t>.</w:t>
      </w:r>
      <w:r w:rsidR="00C70D28" w:rsidRPr="00390D09">
        <w:t xml:space="preserve"> Linka je v provozu celodenně, celotýdenně</w:t>
      </w:r>
      <w:r w:rsidR="00D12419" w:rsidRPr="00390D09">
        <w:t xml:space="preserve"> (interval 30 minut v pracovní dny a 60 minut o víkendech a</w:t>
      </w:r>
      <w:r w:rsidR="00390D09">
        <w:t> </w:t>
      </w:r>
      <w:r w:rsidR="00D12419" w:rsidRPr="00390D09">
        <w:t>celotýdenně večer)</w:t>
      </w:r>
      <w:r w:rsidR="00C70D28" w:rsidRPr="00390D09">
        <w:t>.</w:t>
      </w:r>
    </w:p>
    <w:p w:rsidR="0070203D" w:rsidRPr="00390D09" w:rsidRDefault="0070203D" w:rsidP="009C5C1F">
      <w:pPr>
        <w:ind w:left="567" w:hanging="567"/>
      </w:pPr>
      <w:r w:rsidRPr="00390D09">
        <w:rPr>
          <w:b/>
        </w:rPr>
        <w:t>212</w:t>
      </w:r>
      <w:r w:rsidRPr="00390D09">
        <w:tab/>
        <w:t>Linka je nově v pr</w:t>
      </w:r>
      <w:r w:rsidR="00BF0526" w:rsidRPr="00390D09">
        <w:t>o</w:t>
      </w:r>
      <w:r w:rsidRPr="00390D09">
        <w:t>vozu také o víkendech cca od 6:00 do 22:00, zkrácení intervalu v pracovní dny odpoledne ze 30 na 15 minut.</w:t>
      </w:r>
    </w:p>
    <w:p w:rsidR="00297D05" w:rsidRPr="00390D09" w:rsidRDefault="00297D05" w:rsidP="009C5C1F">
      <w:pPr>
        <w:ind w:left="567" w:hanging="567"/>
      </w:pPr>
      <w:r w:rsidRPr="00390D09">
        <w:rPr>
          <w:b/>
        </w:rPr>
        <w:t>221</w:t>
      </w:r>
      <w:r w:rsidRPr="00390D09">
        <w:rPr>
          <w:b/>
        </w:rPr>
        <w:tab/>
      </w:r>
      <w:r w:rsidRPr="00390D09">
        <w:t>Posílení provozu v pracovní dny odpoledne, kdy bude zajištěna návaznost na každý vlak ve směru z centra Prahy (zkrácení intervalu ze 30 na 12</w:t>
      </w:r>
      <w:r w:rsidR="007A6D48">
        <w:t>–</w:t>
      </w:r>
      <w:r w:rsidRPr="00390D09">
        <w:t>18 minut).</w:t>
      </w:r>
    </w:p>
    <w:p w:rsidR="005B7C99" w:rsidRPr="00390D09" w:rsidRDefault="005B7C99" w:rsidP="009C5C1F">
      <w:pPr>
        <w:ind w:left="567" w:hanging="567"/>
      </w:pPr>
      <w:r w:rsidRPr="00390D09">
        <w:rPr>
          <w:b/>
        </w:rPr>
        <w:t>223</w:t>
      </w:r>
      <w:r w:rsidRPr="00390D09">
        <w:tab/>
        <w:t>Linka j</w:t>
      </w:r>
      <w:r w:rsidR="009C5C1F" w:rsidRPr="00390D09">
        <w:t>e</w:t>
      </w:r>
      <w:r w:rsidRPr="00390D09">
        <w:t xml:space="preserve"> zkrácena o úsek </w:t>
      </w:r>
      <w:r w:rsidR="00B141EE" w:rsidRPr="00390D09">
        <w:t>Černý Most</w:t>
      </w:r>
      <w:r w:rsidRPr="00390D09">
        <w:t xml:space="preserve"> – Depo Hostivař, kde je nahrazena novou linkou 171.</w:t>
      </w:r>
    </w:p>
    <w:p w:rsidR="00E4110B" w:rsidRPr="00390D09" w:rsidRDefault="00357E98" w:rsidP="009C5C1F">
      <w:pPr>
        <w:ind w:left="567" w:hanging="567"/>
      </w:pPr>
      <w:r w:rsidRPr="00390D09">
        <w:rPr>
          <w:b/>
        </w:rPr>
        <w:t>224</w:t>
      </w:r>
      <w:r w:rsidRPr="00390D09">
        <w:tab/>
        <w:t xml:space="preserve">Linka je zkrácena o úsek mezi Dolními Počernicemi a Sídlištěm Petrovice, kde je nahrazena novou linkou 204. V Horních Počernicích je linka </w:t>
      </w:r>
      <w:r w:rsidR="00604E0E" w:rsidRPr="00390D09">
        <w:t>ze zastávky Ratibořická vedena přes nové zastávky Chodovická, U Jeslí a Jizbická do konečné zastávky Ve Žlíbku, zastávka Nádraží Horní Počernice je pro tuto linku zrušena</w:t>
      </w:r>
      <w:r w:rsidR="00B141EE" w:rsidRPr="00390D09">
        <w:t xml:space="preserve"> (také nahrazena provozem linky 204)</w:t>
      </w:r>
      <w:r w:rsidR="00604E0E" w:rsidRPr="00390D09">
        <w:t>.</w:t>
      </w:r>
      <w:r w:rsidR="00395B2E" w:rsidRPr="00390D09">
        <w:t xml:space="preserve"> Mezi zastávkami Libošovická a Ratibořická jede nově přes zastávky Vysokovská</w:t>
      </w:r>
      <w:r w:rsidR="005B7C99" w:rsidRPr="00390D09">
        <w:t xml:space="preserve"> (r</w:t>
      </w:r>
      <w:r w:rsidR="00395B2E" w:rsidRPr="00390D09">
        <w:t>esp. Khodlova</w:t>
      </w:r>
      <w:r w:rsidR="005B7C99" w:rsidRPr="00390D09">
        <w:t>)</w:t>
      </w:r>
      <w:r w:rsidR="00395B2E" w:rsidRPr="00390D09">
        <w:t xml:space="preserve"> a Jeřická a nejede přes zastávky Krahulčí a Svépravice. </w:t>
      </w:r>
      <w:r w:rsidR="00604E0E" w:rsidRPr="00390D09">
        <w:t>V</w:t>
      </w:r>
      <w:r w:rsidRPr="00390D09">
        <w:t> Dolních Počernicích je linka</w:t>
      </w:r>
      <w:r w:rsidR="00604E0E" w:rsidRPr="00390D09">
        <w:t xml:space="preserve"> ze zastávky Škola Dolní Počernice</w:t>
      </w:r>
      <w:r w:rsidRPr="00390D09">
        <w:t xml:space="preserve"> prodlo</w:t>
      </w:r>
      <w:r w:rsidR="00604E0E" w:rsidRPr="00390D09">
        <w:t>u</w:t>
      </w:r>
      <w:r w:rsidRPr="00390D09">
        <w:t>žena o nové zastávky Dercsen</w:t>
      </w:r>
      <w:r w:rsidR="00604E0E" w:rsidRPr="00390D09">
        <w:t>y</w:t>
      </w:r>
      <w:r w:rsidRPr="00390D09">
        <w:t>iho a Dolnopočernický hřbitov.</w:t>
      </w:r>
      <w:r w:rsidR="00604E0E" w:rsidRPr="00390D09">
        <w:t xml:space="preserve"> Linka také nově zajíždí do zastávky Dolní Počernice.</w:t>
      </w:r>
    </w:p>
    <w:p w:rsidR="00E4110B" w:rsidRPr="00390D09" w:rsidRDefault="00E4110B" w:rsidP="009C5C1F">
      <w:pPr>
        <w:ind w:left="567" w:hanging="567"/>
      </w:pPr>
      <w:r w:rsidRPr="00390D09">
        <w:rPr>
          <w:b/>
        </w:rPr>
        <w:t>242</w:t>
      </w:r>
      <w:r w:rsidR="005754BA" w:rsidRPr="00390D09">
        <w:tab/>
        <w:t>Nová minibusová linka v trase Zbraslavské náměstí – Žabovřesky – K Chatám – N</w:t>
      </w:r>
      <w:r w:rsidR="002637B4" w:rsidRPr="00390D09">
        <w:t>a</w:t>
      </w:r>
      <w:r w:rsidR="005754BA" w:rsidRPr="00390D09">
        <w:t xml:space="preserve"> Lhotkách – Lipence – Dolní Černošice. V</w:t>
      </w:r>
      <w:r w:rsidR="002637B4" w:rsidRPr="00390D09">
        <w:t> </w:t>
      </w:r>
      <w:r w:rsidR="005754BA" w:rsidRPr="00390D09">
        <w:t>provozu</w:t>
      </w:r>
      <w:r w:rsidR="002637B4" w:rsidRPr="00390D09">
        <w:t xml:space="preserve"> v pracovní dny cca od 5:45 do 21:00, v úseku Zbraslavské náměstí – Lipence pouze cca do 18:00 (interval 30 minut ve špičkách, 45</w:t>
      </w:r>
      <w:r w:rsidR="007A6D48">
        <w:noBreakHyphen/>
      </w:r>
      <w:r w:rsidR="002637B4" w:rsidRPr="00390D09">
        <w:t>60</w:t>
      </w:r>
      <w:r w:rsidR="007A6D48">
        <w:t> </w:t>
      </w:r>
      <w:r w:rsidR="002637B4" w:rsidRPr="00390D09">
        <w:t>minut mimo špičky).</w:t>
      </w:r>
    </w:p>
    <w:p w:rsidR="002637B4" w:rsidRPr="00390D09" w:rsidRDefault="00E4110B" w:rsidP="009C5C1F">
      <w:pPr>
        <w:ind w:left="567" w:hanging="567"/>
      </w:pPr>
      <w:r w:rsidRPr="00390D09">
        <w:rPr>
          <w:b/>
        </w:rPr>
        <w:t>243</w:t>
      </w:r>
      <w:r w:rsidR="00390D09">
        <w:rPr>
          <w:b/>
        </w:rPr>
        <w:tab/>
      </w:r>
      <w:r w:rsidR="002637B4" w:rsidRPr="00390D09">
        <w:t>Linka je zkrácena o úsek Lipence – Dolní Černošice do trasy Lipence – Kazín (nahrazena linkou 242).</w:t>
      </w:r>
    </w:p>
    <w:p w:rsidR="00365136" w:rsidRPr="00390D09" w:rsidRDefault="00365136" w:rsidP="009C5C1F">
      <w:pPr>
        <w:ind w:left="567" w:hanging="567"/>
        <w:rPr>
          <w:b/>
        </w:rPr>
      </w:pPr>
      <w:r w:rsidRPr="00390D09">
        <w:rPr>
          <w:b/>
        </w:rPr>
        <w:t>302</w:t>
      </w:r>
      <w:r w:rsidRPr="00390D09">
        <w:rPr>
          <w:b/>
        </w:rPr>
        <w:tab/>
      </w:r>
      <w:r w:rsidRPr="00390D09">
        <w:t>Spoje v pracovní dny cca do 20:00 vedené do zastávky Palmovka jsou ze zastávky Prosek vedeny nově přes Vysočanskou do zastávky Českomoravská. Zároveň je část spojů v pracovní dny prodloužena do zastávky Veleň</w:t>
      </w:r>
      <w:r w:rsidR="005A4DE0" w:rsidRPr="00390D09">
        <w:t xml:space="preserve"> (tyto spoje dále pokračují jako linka 377 směr Letňany)</w:t>
      </w:r>
      <w:r w:rsidRPr="00390D09">
        <w:t>. V úseku Českomoravská – Letňany jede pouze v pracovní dny cca do 20:00. Prodloužení intervalu v pracovní dny dopoledne z 30 na 60 minut.</w:t>
      </w:r>
    </w:p>
    <w:p w:rsidR="005A4DE0" w:rsidRPr="00390D09" w:rsidRDefault="005A4DE0" w:rsidP="009C5C1F">
      <w:pPr>
        <w:ind w:left="567" w:hanging="567"/>
      </w:pPr>
      <w:r w:rsidRPr="00390D09">
        <w:rPr>
          <w:b/>
        </w:rPr>
        <w:t>377</w:t>
      </w:r>
      <w:r w:rsidRPr="00390D09">
        <w:rPr>
          <w:b/>
        </w:rPr>
        <w:tab/>
      </w:r>
      <w:r w:rsidRPr="00390D09">
        <w:t>Posílení provozu v pracovní dny cca do 20:00 zavedení vložených spojů Letňany – Veleň (tyto spoje jsou propojeny s prodlouženou linkou 302).</w:t>
      </w:r>
    </w:p>
    <w:p w:rsidR="00390D09" w:rsidRDefault="002637B4" w:rsidP="009C5C1F">
      <w:pPr>
        <w:ind w:left="567" w:hanging="567"/>
      </w:pPr>
      <w:r w:rsidRPr="00390D09">
        <w:rPr>
          <w:b/>
        </w:rPr>
        <w:t>396</w:t>
      </w:r>
      <w:r w:rsidRPr="00390D09">
        <w:tab/>
        <w:t>Linka je zkrácena o úsek Nádraží Satalice – Bazén Hloubětín (nahrazena linkou 186). Prodloužení intervalu v pracovní dny ráno z 30 na 60 minut.</w:t>
      </w:r>
    </w:p>
    <w:p w:rsidR="00357E98" w:rsidRPr="00390D09" w:rsidRDefault="005B7C99" w:rsidP="009C5C1F">
      <w:pPr>
        <w:pStyle w:val="Nadpis2"/>
      </w:pPr>
      <w:r w:rsidRPr="00390D09">
        <w:t>Dopravci na jednotlivých městských linkách</w:t>
      </w:r>
      <w:r w:rsidR="00BA7215" w:rsidRPr="00390D09">
        <w:t xml:space="preserve"> (kromě DPP)</w:t>
      </w:r>
      <w:r w:rsidRPr="00390D09">
        <w:t>:</w:t>
      </w:r>
    </w:p>
    <w:p w:rsidR="00357E98" w:rsidRPr="00390D09" w:rsidRDefault="00357E98" w:rsidP="00357E98">
      <w:r w:rsidRPr="00390D09">
        <w:t>ABOUT ME:</w:t>
      </w:r>
      <w:r w:rsidR="009C5C1F" w:rsidRPr="00390D09">
        <w:t xml:space="preserve"> 117, 153, 164, 194, 203</w:t>
      </w:r>
      <w:r w:rsidR="00E4110B" w:rsidRPr="00390D09">
        <w:t>, 242, 243</w:t>
      </w:r>
    </w:p>
    <w:p w:rsidR="00357E98" w:rsidRPr="00390D09" w:rsidRDefault="00357E98" w:rsidP="00357E98">
      <w:r w:rsidRPr="00390D09">
        <w:t>ARRIVA CITY:</w:t>
      </w:r>
      <w:r w:rsidR="00604E0E" w:rsidRPr="00390D09">
        <w:t xml:space="preserve"> </w:t>
      </w:r>
      <w:r w:rsidR="000E5CAA" w:rsidRPr="00390D09">
        <w:t xml:space="preserve">146, 155, </w:t>
      </w:r>
      <w:r w:rsidR="009C5C1F" w:rsidRPr="00390D09">
        <w:t xml:space="preserve">163, </w:t>
      </w:r>
      <w:r w:rsidR="00C70D28" w:rsidRPr="00390D09">
        <w:t xml:space="preserve">204, </w:t>
      </w:r>
      <w:r w:rsidR="005B7C99" w:rsidRPr="00390D09">
        <w:t xml:space="preserve">208, 209, </w:t>
      </w:r>
      <w:r w:rsidR="009C5C1F" w:rsidRPr="00390D09">
        <w:t xml:space="preserve">211, 220, </w:t>
      </w:r>
      <w:r w:rsidR="005B7C99" w:rsidRPr="00390D09">
        <w:t xml:space="preserve">223, </w:t>
      </w:r>
      <w:r w:rsidR="00604E0E" w:rsidRPr="00390D09">
        <w:t>224</w:t>
      </w:r>
      <w:r w:rsidR="009C5C1F" w:rsidRPr="00390D09">
        <w:t xml:space="preserve">, </w:t>
      </w:r>
      <w:r w:rsidR="00BB0DDF" w:rsidRPr="00390D09">
        <w:t xml:space="preserve">228, 253, 254, </w:t>
      </w:r>
      <w:r w:rsidR="009C5C1F" w:rsidRPr="00390D09">
        <w:t>264</w:t>
      </w:r>
    </w:p>
    <w:p w:rsidR="00BB0DDF" w:rsidRPr="00390D09" w:rsidRDefault="00BB0DDF" w:rsidP="00357E98">
      <w:r w:rsidRPr="00390D09">
        <w:t>ČSAD POLKOST: 115, 226</w:t>
      </w:r>
    </w:p>
    <w:p w:rsidR="008113D0" w:rsidRPr="00390D09" w:rsidRDefault="008113D0" w:rsidP="00357E98">
      <w:r w:rsidRPr="00390D09">
        <w:t>ČSAD Střední Čechy: 110, 166, 171, 186</w:t>
      </w:r>
      <w:r w:rsidR="00D12419" w:rsidRPr="00390D09">
        <w:t>, 257</w:t>
      </w:r>
    </w:p>
    <w:p w:rsidR="00817193" w:rsidRDefault="00357E98" w:rsidP="00817193">
      <w:r w:rsidRPr="00390D09">
        <w:t xml:space="preserve">STENBUS: </w:t>
      </w:r>
      <w:r w:rsidR="00D12419" w:rsidRPr="00390D09">
        <w:t xml:space="preserve">210, 212, 221, </w:t>
      </w:r>
      <w:r w:rsidR="00BB0DDF" w:rsidRPr="00390D09">
        <w:t xml:space="preserve">222, </w:t>
      </w:r>
      <w:r w:rsidRPr="00390D09">
        <w:t>240</w:t>
      </w:r>
    </w:p>
    <w:p w:rsidR="00A329DB" w:rsidRPr="00390D09" w:rsidRDefault="00A329DB" w:rsidP="00817193">
      <w:pPr>
        <w:pStyle w:val="Nadpis1"/>
      </w:pPr>
      <w:bookmarkStart w:id="5" w:name="_Toc23405961"/>
      <w:r w:rsidRPr="00390D09">
        <w:lastRenderedPageBreak/>
        <w:t xml:space="preserve">Další trvalé změny PID </w:t>
      </w:r>
      <w:r w:rsidR="001841F5" w:rsidRPr="00390D09">
        <w:t>od 1. 12. 2019</w:t>
      </w:r>
      <w:bookmarkEnd w:id="5"/>
    </w:p>
    <w:p w:rsidR="00390D09" w:rsidRDefault="00AE6783" w:rsidP="00817193">
      <w:pPr>
        <w:keepNext/>
      </w:pPr>
      <w:r w:rsidRPr="00390D09">
        <w:t>V </w:t>
      </w:r>
      <w:r w:rsidR="006D16E4" w:rsidRPr="00390D09">
        <w:t>D</w:t>
      </w:r>
      <w:r w:rsidRPr="00390D09">
        <w:t xml:space="preserve">olních Chabrech se zřizuje nová zastávka </w:t>
      </w:r>
      <w:r w:rsidRPr="00390D09">
        <w:rPr>
          <w:b/>
        </w:rPr>
        <w:t>Dvořákova</w:t>
      </w:r>
      <w:r w:rsidRPr="00390D09">
        <w:t xml:space="preserve"> obousměrně pro linky 169 a 202 v režimu na znamení.</w:t>
      </w:r>
    </w:p>
    <w:p w:rsidR="001841F5" w:rsidRPr="00390D09" w:rsidRDefault="001841F5" w:rsidP="00357E98">
      <w:r w:rsidRPr="00390D09">
        <w:t xml:space="preserve">Na linkách </w:t>
      </w:r>
      <w:r w:rsidRPr="00390D09">
        <w:rPr>
          <w:b/>
        </w:rPr>
        <w:t>331</w:t>
      </w:r>
      <w:r w:rsidRPr="00390D09">
        <w:t xml:space="preserve"> a </w:t>
      </w:r>
      <w:r w:rsidRPr="00390D09">
        <w:rPr>
          <w:b/>
        </w:rPr>
        <w:t>333</w:t>
      </w:r>
      <w:r w:rsidRPr="00390D09">
        <w:t xml:space="preserve"> dochází ke změně trasy v oblasti obce </w:t>
      </w:r>
      <w:r w:rsidRPr="00390D09">
        <w:rPr>
          <w:b/>
        </w:rPr>
        <w:t>Zvole</w:t>
      </w:r>
      <w:r w:rsidRPr="00390D09">
        <w:t xml:space="preserve">, kde se zřizuje autobusová zastávka Zvole v nově vybudovaném obratišti na křižovatce ulic J. Štulíka a Jílovská. Zároveň se opouští původní zastávka Zvole u </w:t>
      </w:r>
      <w:r w:rsidR="00182439" w:rsidRPr="00390D09">
        <w:t>Velkého</w:t>
      </w:r>
      <w:r w:rsidRPr="00390D09">
        <w:t xml:space="preserve"> rybníka. </w:t>
      </w:r>
      <w:r w:rsidR="00182439" w:rsidRPr="00390D09">
        <w:t>Dále se</w:t>
      </w:r>
      <w:r w:rsidRPr="00390D09">
        <w:t xml:space="preserve"> se pro linky 331 a 333 obousměrně zřizuje </w:t>
      </w:r>
      <w:r w:rsidR="00817193">
        <w:t xml:space="preserve">nová </w:t>
      </w:r>
      <w:r w:rsidRPr="00390D09">
        <w:t xml:space="preserve">zastávka </w:t>
      </w:r>
      <w:r w:rsidRPr="00390D09">
        <w:rPr>
          <w:b/>
        </w:rPr>
        <w:t>Ohrobec, Zvolská</w:t>
      </w:r>
      <w:r w:rsidRPr="00390D09">
        <w:t xml:space="preserve"> (na znamení).</w:t>
      </w:r>
    </w:p>
    <w:p w:rsidR="00D770D1" w:rsidRPr="00390D09" w:rsidRDefault="001841F5" w:rsidP="00357E98">
      <w:r w:rsidRPr="00390D09">
        <w:t>V </w:t>
      </w:r>
      <w:r w:rsidR="00D770D1" w:rsidRPr="00390D09">
        <w:rPr>
          <w:b/>
        </w:rPr>
        <w:t>M</w:t>
      </w:r>
      <w:r w:rsidRPr="00390D09">
        <w:rPr>
          <w:b/>
        </w:rPr>
        <w:t>ilovicích</w:t>
      </w:r>
      <w:r w:rsidRPr="00390D09">
        <w:t xml:space="preserve"> dochází k přejmenování zastávky Milovice, Rozc. Zbožíčko na </w:t>
      </w:r>
      <w:r w:rsidRPr="00390D09">
        <w:rPr>
          <w:b/>
        </w:rPr>
        <w:t>Milovice</w:t>
      </w:r>
      <w:r w:rsidR="00D770D1" w:rsidRPr="00390D09">
        <w:rPr>
          <w:b/>
        </w:rPr>
        <w:t>,</w:t>
      </w:r>
      <w:r w:rsidRPr="00390D09">
        <w:rPr>
          <w:b/>
        </w:rPr>
        <w:t xml:space="preserve"> Třešňová</w:t>
      </w:r>
      <w:r w:rsidRPr="00390D09">
        <w:t xml:space="preserve"> (týká se linek </w:t>
      </w:r>
      <w:r w:rsidR="00D770D1" w:rsidRPr="00390D09">
        <w:t>432, 434 a 497).</w:t>
      </w:r>
    </w:p>
    <w:p w:rsidR="005177E8" w:rsidRPr="00390D09" w:rsidRDefault="00D770D1" w:rsidP="00357E98">
      <w:r w:rsidRPr="00390D09">
        <w:t xml:space="preserve">Ruší se linka </w:t>
      </w:r>
      <w:r w:rsidRPr="00390D09">
        <w:rPr>
          <w:b/>
        </w:rPr>
        <w:t>483</w:t>
      </w:r>
      <w:r w:rsidRPr="00390D09">
        <w:t xml:space="preserve"> a její jediný pár školních spojů v trase Nymburk – Kamenné Zboží je převedena na stávající linku </w:t>
      </w:r>
      <w:r w:rsidRPr="00390D09">
        <w:rPr>
          <w:b/>
        </w:rPr>
        <w:t>497</w:t>
      </w:r>
      <w:r w:rsidRPr="00390D09">
        <w:t>.</w:t>
      </w:r>
    </w:p>
    <w:p w:rsidR="00182439" w:rsidRPr="00390D09" w:rsidRDefault="005177E8" w:rsidP="00357E98">
      <w:pPr>
        <w:rPr>
          <w:b/>
        </w:rPr>
      </w:pPr>
      <w:r w:rsidRPr="00390D09">
        <w:t xml:space="preserve">V Mělníku se prodlužuje linka </w:t>
      </w:r>
      <w:r w:rsidRPr="00390D09">
        <w:rPr>
          <w:b/>
        </w:rPr>
        <w:t>747</w:t>
      </w:r>
      <w:r w:rsidRPr="00390D09">
        <w:t xml:space="preserve"> přes zastávku Mělník, Blata do nové konečné zastávky </w:t>
      </w:r>
      <w:r w:rsidRPr="00390D09">
        <w:rPr>
          <w:b/>
        </w:rPr>
        <w:t>Mělník, žel.</w:t>
      </w:r>
      <w:r w:rsidR="00B141EE" w:rsidRPr="00390D09">
        <w:rPr>
          <w:b/>
        </w:rPr>
        <w:t xml:space="preserve"> </w:t>
      </w:r>
      <w:r w:rsidRPr="00390D09">
        <w:rPr>
          <w:b/>
        </w:rPr>
        <w:t>st.</w:t>
      </w:r>
    </w:p>
    <w:p w:rsidR="00062843" w:rsidRPr="00390D09" w:rsidRDefault="00062843" w:rsidP="00062843">
      <w:pPr>
        <w:pStyle w:val="Nadpis1"/>
      </w:pPr>
      <w:bookmarkStart w:id="6" w:name="_Toc23405962"/>
      <w:r w:rsidRPr="00390D09">
        <w:t>Integrace Rakovnicka od 15. 12. 2019</w:t>
      </w:r>
      <w:bookmarkEnd w:id="6"/>
    </w:p>
    <w:p w:rsidR="00062843" w:rsidRPr="00390D09" w:rsidRDefault="004A606E" w:rsidP="00062843">
      <w:r w:rsidRPr="00390D0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3014345</wp:posOffset>
            </wp:positionV>
            <wp:extent cx="4008755" cy="3419475"/>
            <wp:effectExtent l="0" t="0" r="0" b="9525"/>
            <wp:wrapSquare wrapText="bothSides"/>
            <wp:docPr id="10" name="Obrázek 10" descr="D:\Drapal197\Documents\Propagace\TZD_Integrace-Rakovnik_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apal197\Documents\Propagace\TZD_Integrace-Rakovnik_B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843" w:rsidRPr="00390D09">
        <w:t xml:space="preserve">Od </w:t>
      </w:r>
      <w:r w:rsidR="00062843" w:rsidRPr="00390D09">
        <w:rPr>
          <w:b/>
          <w:bCs/>
        </w:rPr>
        <w:t xml:space="preserve">neděle 15. </w:t>
      </w:r>
      <w:r w:rsidR="00817193">
        <w:rPr>
          <w:b/>
          <w:bCs/>
        </w:rPr>
        <w:t xml:space="preserve">12. </w:t>
      </w:r>
      <w:r w:rsidR="00062843" w:rsidRPr="00390D09">
        <w:rPr>
          <w:b/>
          <w:bCs/>
        </w:rPr>
        <w:t>2019</w:t>
      </w:r>
      <w:r w:rsidR="00062843" w:rsidRPr="00390D09">
        <w:t xml:space="preserve"> bude spuštěna </w:t>
      </w:r>
      <w:r w:rsidR="00817193" w:rsidRPr="00390D09">
        <w:rPr>
          <w:b/>
          <w:bCs/>
        </w:rPr>
        <w:t>I. etap</w:t>
      </w:r>
      <w:r w:rsidR="00817193">
        <w:rPr>
          <w:b/>
          <w:bCs/>
        </w:rPr>
        <w:t>a</w:t>
      </w:r>
      <w:r w:rsidR="00817193" w:rsidRPr="00390D09">
        <w:rPr>
          <w:b/>
          <w:bCs/>
        </w:rPr>
        <w:t xml:space="preserve"> </w:t>
      </w:r>
      <w:r w:rsidR="00062843" w:rsidRPr="00390D09">
        <w:rPr>
          <w:b/>
          <w:bCs/>
        </w:rPr>
        <w:t>integrace oblasti Rakovnicka</w:t>
      </w:r>
      <w:r w:rsidR="00062843" w:rsidRPr="00390D09">
        <w:t xml:space="preserve">, která zahrnuje autobusové linky na trase </w:t>
      </w:r>
      <w:r w:rsidR="00062843" w:rsidRPr="00390D09">
        <w:rPr>
          <w:b/>
          <w:bCs/>
        </w:rPr>
        <w:t>Praha – Stochov – Nové Strašecí – Rakovník</w:t>
      </w:r>
      <w:r w:rsidR="00062843" w:rsidRPr="00390D09">
        <w:t xml:space="preserve">, a také regionální linky v oblasti přibližně mezi městy </w:t>
      </w:r>
      <w:r w:rsidR="00062843" w:rsidRPr="00390D09">
        <w:rPr>
          <w:b/>
          <w:bCs/>
        </w:rPr>
        <w:t>Kladno</w:t>
      </w:r>
      <w:r w:rsidR="00062843" w:rsidRPr="00390D09">
        <w:t xml:space="preserve">, </w:t>
      </w:r>
      <w:r w:rsidR="00062843" w:rsidRPr="00390D09">
        <w:rPr>
          <w:b/>
          <w:bCs/>
        </w:rPr>
        <w:t>Beroun</w:t>
      </w:r>
      <w:r w:rsidR="00062843" w:rsidRPr="00390D09">
        <w:t xml:space="preserve"> a </w:t>
      </w:r>
      <w:r w:rsidR="00062843" w:rsidRPr="00390D09">
        <w:rPr>
          <w:b/>
          <w:bCs/>
        </w:rPr>
        <w:t>Rakovník</w:t>
      </w:r>
      <w:r w:rsidR="00062843" w:rsidRPr="00390D09">
        <w:t xml:space="preserve">. Na nových linkách bude platit </w:t>
      </w:r>
      <w:r w:rsidR="00062843" w:rsidRPr="00390D09">
        <w:rPr>
          <w:b/>
          <w:bCs/>
        </w:rPr>
        <w:t xml:space="preserve">pásmový </w:t>
      </w:r>
      <w:r w:rsidR="00817193" w:rsidRPr="00390D09">
        <w:rPr>
          <w:b/>
          <w:bCs/>
        </w:rPr>
        <w:t>a</w:t>
      </w:r>
      <w:r w:rsidR="00817193">
        <w:rPr>
          <w:b/>
          <w:bCs/>
        </w:rPr>
        <w:t> </w:t>
      </w:r>
      <w:r w:rsidR="00817193" w:rsidRPr="00390D09">
        <w:rPr>
          <w:b/>
          <w:bCs/>
        </w:rPr>
        <w:t>č</w:t>
      </w:r>
      <w:r w:rsidR="00062843" w:rsidRPr="00390D09">
        <w:rPr>
          <w:b/>
          <w:bCs/>
        </w:rPr>
        <w:t>asový tarif PID</w:t>
      </w:r>
      <w:r w:rsidR="00062843" w:rsidRPr="00390D09">
        <w:t xml:space="preserve"> s možností využití přestupních jízdenek, časových kuponů, a to jak v </w:t>
      </w:r>
      <w:r w:rsidR="00062843" w:rsidRPr="00390D09">
        <w:rPr>
          <w:b/>
          <w:bCs/>
        </w:rPr>
        <w:t>papírové tak i elektronické podobě</w:t>
      </w:r>
      <w:r w:rsidR="00062843" w:rsidRPr="00390D09">
        <w:t xml:space="preserve">, včetně možností nákupu jednorázového jízdného </w:t>
      </w:r>
      <w:r w:rsidR="00062843" w:rsidRPr="00390D09">
        <w:rPr>
          <w:b/>
          <w:bCs/>
        </w:rPr>
        <w:t>platební kartou</w:t>
      </w:r>
      <w:r w:rsidR="00062843" w:rsidRPr="00390D09">
        <w:t xml:space="preserve"> u řidiče nebo pomocí mobilní </w:t>
      </w:r>
      <w:r w:rsidR="00062843" w:rsidRPr="00390D09">
        <w:rPr>
          <w:b/>
          <w:bCs/>
        </w:rPr>
        <w:t>aplikace PID Lítačka</w:t>
      </w:r>
      <w:r w:rsidR="00062843" w:rsidRPr="00390D09">
        <w:t xml:space="preserve">. Vedení linek se stane jednodušší, přehlednější </w:t>
      </w:r>
      <w:r w:rsidR="00817193" w:rsidRPr="00390D09">
        <w:t>a</w:t>
      </w:r>
      <w:r w:rsidR="00817193">
        <w:t> </w:t>
      </w:r>
      <w:r w:rsidR="00817193" w:rsidRPr="00390D09">
        <w:t>p</w:t>
      </w:r>
      <w:r w:rsidR="00062843" w:rsidRPr="00390D09">
        <w:t>rovoz bude hlídán</w:t>
      </w:r>
      <w:r w:rsidR="00817193">
        <w:t xml:space="preserve"> </w:t>
      </w:r>
      <w:r w:rsidR="00062843" w:rsidRPr="00390D09">
        <w:t>koordinačním</w:t>
      </w:r>
      <w:r w:rsidR="00817193">
        <w:t xml:space="preserve"> </w:t>
      </w:r>
      <w:r w:rsidR="00062843" w:rsidRPr="00390D09">
        <w:t>dispečinkem.</w:t>
      </w:r>
    </w:p>
    <w:p w:rsidR="005A2B62" w:rsidRPr="00390D09" w:rsidRDefault="005A2B62" w:rsidP="005A2B62">
      <w:pPr>
        <w:pStyle w:val="Nadpis2"/>
      </w:pPr>
      <w:r w:rsidRPr="00390D09">
        <w:t>Integrované spojení mezi Rakovníkem a Prahou</w:t>
      </w:r>
    </w:p>
    <w:p w:rsidR="005A2B62" w:rsidRPr="00390D09" w:rsidRDefault="005A2B62" w:rsidP="005A2B62">
      <w:r w:rsidRPr="00390D09">
        <w:t xml:space="preserve">Rakovník a Prahu nově propojí tři autobusové linky. Rychlíková linka </w:t>
      </w:r>
      <w:r w:rsidRPr="00390D09">
        <w:rPr>
          <w:rStyle w:val="Siln"/>
        </w:rPr>
        <w:t>304</w:t>
      </w:r>
      <w:r w:rsidRPr="00390D09">
        <w:t>, která pojede z </w:t>
      </w:r>
      <w:r w:rsidRPr="00390D09">
        <w:rPr>
          <w:rStyle w:val="Siln"/>
        </w:rPr>
        <w:t>Rakovníka</w:t>
      </w:r>
      <w:r w:rsidRPr="00390D09">
        <w:t xml:space="preserve"> přes </w:t>
      </w:r>
      <w:r w:rsidRPr="00390D09">
        <w:rPr>
          <w:rStyle w:val="Siln"/>
        </w:rPr>
        <w:t xml:space="preserve">Nové Strašecí a Stochov, Slovanku </w:t>
      </w:r>
      <w:r w:rsidRPr="00390D09">
        <w:t xml:space="preserve">přímo na </w:t>
      </w:r>
      <w:r w:rsidRPr="00390D09">
        <w:rPr>
          <w:rStyle w:val="Siln"/>
        </w:rPr>
        <w:t xml:space="preserve">Zličín. </w:t>
      </w:r>
      <w:r w:rsidRPr="00390D09">
        <w:t xml:space="preserve">Cesta z Rakovníka na Zličín tak bude trvat pouhých </w:t>
      </w:r>
      <w:r w:rsidRPr="00390D09">
        <w:rPr>
          <w:rStyle w:val="Siln"/>
        </w:rPr>
        <w:t>54 minut</w:t>
      </w:r>
      <w:r w:rsidRPr="00390D09">
        <w:t xml:space="preserve">. Několik spojů v ranní špičce navíc pojede z Rakovníka přímo do Prahy a jízdní doba se tak ještě zkrátí. Polovina spojů bude ze </w:t>
      </w:r>
      <w:r w:rsidRPr="00390D09">
        <w:rPr>
          <w:rStyle w:val="Siln"/>
        </w:rPr>
        <w:t>Zličína</w:t>
      </w:r>
      <w:r w:rsidRPr="00390D09">
        <w:t xml:space="preserve"> pokračovat přes </w:t>
      </w:r>
      <w:r w:rsidRPr="00390D09">
        <w:rPr>
          <w:rStyle w:val="Siln"/>
        </w:rPr>
        <w:t>Nemocnici Motol</w:t>
      </w:r>
      <w:r w:rsidRPr="00390D09">
        <w:t xml:space="preserve"> na </w:t>
      </w:r>
      <w:r w:rsidRPr="00390D09">
        <w:rPr>
          <w:rStyle w:val="Siln"/>
        </w:rPr>
        <w:t>Vypich</w:t>
      </w:r>
      <w:r w:rsidRPr="00390D09">
        <w:t xml:space="preserve">. Bude tak umožněn přestup na </w:t>
      </w:r>
      <w:r w:rsidRPr="00390D09">
        <w:rPr>
          <w:rStyle w:val="Siln"/>
        </w:rPr>
        <w:t>metro A</w:t>
      </w:r>
      <w:r w:rsidRPr="00390D09">
        <w:t xml:space="preserve"> a </w:t>
      </w:r>
      <w:r w:rsidRPr="00390D09">
        <w:rPr>
          <w:rStyle w:val="Siln"/>
        </w:rPr>
        <w:t>tramvajové linky 22 a 25</w:t>
      </w:r>
      <w:r w:rsidRPr="00390D09">
        <w:t xml:space="preserve">. V ranní špičce bude linka jezdit každých </w:t>
      </w:r>
      <w:r w:rsidRPr="00390D09">
        <w:rPr>
          <w:rStyle w:val="Siln"/>
        </w:rPr>
        <w:t>10</w:t>
      </w:r>
      <w:r w:rsidR="00817193">
        <w:rPr>
          <w:rStyle w:val="Siln"/>
        </w:rPr>
        <w:t>–</w:t>
      </w:r>
      <w:r w:rsidRPr="00390D09">
        <w:rPr>
          <w:rStyle w:val="Siln"/>
        </w:rPr>
        <w:t xml:space="preserve">15 minut, </w:t>
      </w:r>
      <w:r w:rsidRPr="00390D09">
        <w:t>odpoledne pak každých</w:t>
      </w:r>
      <w:r w:rsidRPr="00390D09">
        <w:rPr>
          <w:rStyle w:val="Siln"/>
        </w:rPr>
        <w:t xml:space="preserve"> 15 minut</w:t>
      </w:r>
      <w:r w:rsidRPr="00390D09">
        <w:t>.</w:t>
      </w:r>
    </w:p>
    <w:p w:rsidR="005A2B62" w:rsidRPr="00390D09" w:rsidRDefault="005A2B62" w:rsidP="00F52637">
      <w:pPr>
        <w:ind w:firstLine="0"/>
      </w:pPr>
      <w:r w:rsidRPr="00390D09">
        <w:t xml:space="preserve">O víkendu je linka 304 navržena v intervalu </w:t>
      </w:r>
      <w:r w:rsidRPr="00390D09">
        <w:rPr>
          <w:rStyle w:val="Siln"/>
        </w:rPr>
        <w:t xml:space="preserve">120 minut </w:t>
      </w:r>
      <w:r w:rsidRPr="00390D09">
        <w:t>tak, aby tvořila souhrnný interval 60 min.</w:t>
      </w:r>
      <w:r w:rsidRPr="00390D09">
        <w:rPr>
          <w:rStyle w:val="Siln"/>
        </w:rPr>
        <w:t xml:space="preserve"> s rychlíky linky R24. </w:t>
      </w:r>
      <w:r w:rsidRPr="00390D09">
        <w:t>Tímto opatřením bude mít Rakovník každou hodinu rychlé spojení s Prahou i</w:t>
      </w:r>
      <w:r w:rsidR="00390D09">
        <w:t> </w:t>
      </w:r>
      <w:r w:rsidRPr="00390D09">
        <w:t>o sobotách a nedělích.</w:t>
      </w:r>
    </w:p>
    <w:p w:rsidR="005A2B62" w:rsidRPr="00390D09" w:rsidRDefault="005A2B62" w:rsidP="005A2B62">
      <w:r w:rsidRPr="00390D09">
        <w:t xml:space="preserve">Mezi </w:t>
      </w:r>
      <w:r w:rsidRPr="00390D09">
        <w:rPr>
          <w:rStyle w:val="Siln"/>
        </w:rPr>
        <w:t>Rakovníkem</w:t>
      </w:r>
      <w:r w:rsidRPr="00390D09">
        <w:t xml:space="preserve"> a </w:t>
      </w:r>
      <w:r w:rsidRPr="00390D09">
        <w:rPr>
          <w:rStyle w:val="Siln"/>
        </w:rPr>
        <w:t>Prahou</w:t>
      </w:r>
      <w:r w:rsidRPr="00390D09">
        <w:t xml:space="preserve"> pojede také přes </w:t>
      </w:r>
      <w:r w:rsidRPr="00390D09">
        <w:rPr>
          <w:rStyle w:val="Siln"/>
        </w:rPr>
        <w:t>Nový Dům</w:t>
      </w:r>
      <w:r w:rsidRPr="00390D09">
        <w:t xml:space="preserve"> rychlíková linka </w:t>
      </w:r>
      <w:r w:rsidRPr="00390D09">
        <w:rPr>
          <w:rStyle w:val="Siln"/>
        </w:rPr>
        <w:t>404</w:t>
      </w:r>
      <w:r w:rsidRPr="00390D09">
        <w:t xml:space="preserve">, které nahrazuje linku 310613. Linka 404 zajišťuje mezi Rakovník a Prahou </w:t>
      </w:r>
      <w:r w:rsidRPr="00390D09">
        <w:rPr>
          <w:rStyle w:val="Siln"/>
        </w:rPr>
        <w:t>velmi rychlé spojení a doplňuje linky</w:t>
      </w:r>
      <w:r w:rsidR="00817193">
        <w:rPr>
          <w:rStyle w:val="Siln"/>
        </w:rPr>
        <w:t> </w:t>
      </w:r>
      <w:r w:rsidRPr="00390D09">
        <w:rPr>
          <w:rStyle w:val="Siln"/>
        </w:rPr>
        <w:t>304, zejména pak o víkendu.</w:t>
      </w:r>
    </w:p>
    <w:p w:rsidR="005A2B62" w:rsidRPr="00390D09" w:rsidRDefault="005A2B62" w:rsidP="005A2B62">
      <w:r w:rsidRPr="00390D09">
        <w:lastRenderedPageBreak/>
        <w:t xml:space="preserve">Třetí navržená linka </w:t>
      </w:r>
      <w:r w:rsidRPr="00390D09">
        <w:rPr>
          <w:rStyle w:val="Siln"/>
        </w:rPr>
        <w:t xml:space="preserve">305 </w:t>
      </w:r>
      <w:r w:rsidRPr="00390D09">
        <w:t>bude kromě spojení s Prahou zajišťovat i místní a regionální obsluhu. Její trasa bude vedena z </w:t>
      </w:r>
      <w:r w:rsidRPr="00390D09">
        <w:rPr>
          <w:rStyle w:val="Siln"/>
        </w:rPr>
        <w:t>Rakovníka přes Lužnou, Lišany, Krupou, Krušovice, Řevničov, Nové Strašecí, Lány, Tuchlovice, Kamenné Žehrovice, Doksy a Velkou Dobrou</w:t>
      </w:r>
      <w:r w:rsidRPr="00390D09">
        <w:t xml:space="preserve">. Z Velké Dobré pojede linka 305 po dálnici na </w:t>
      </w:r>
      <w:r w:rsidRPr="00390D09">
        <w:rPr>
          <w:rStyle w:val="Siln"/>
        </w:rPr>
        <w:t>Zličín</w:t>
      </w:r>
      <w:r w:rsidRPr="00390D09">
        <w:t>. Všechny tyto obce nově získají velmi rychlé spojení s Prahou. Na linku 305 bude navázána také řada</w:t>
      </w:r>
      <w:r w:rsidRPr="00390D09">
        <w:rPr>
          <w:rStyle w:val="Siln"/>
        </w:rPr>
        <w:t xml:space="preserve"> regionálních linek</w:t>
      </w:r>
      <w:r w:rsidRPr="00390D09">
        <w:t xml:space="preserve">, a díky tomu velmi rychlé spojení s Prahou získají prakticky všechny obce v oblasti. V mimošpičkových obdobích a o víkendu je linka 305 proložena s linkou 304, vzniká tak </w:t>
      </w:r>
      <w:r w:rsidRPr="00390D09">
        <w:rPr>
          <w:rStyle w:val="Siln"/>
        </w:rPr>
        <w:t>pravidelný a souhrnný interval</w:t>
      </w:r>
      <w:r w:rsidRPr="00390D09">
        <w:t xml:space="preserve"> pro spojení </w:t>
      </w:r>
      <w:r w:rsidRPr="00390D09">
        <w:rPr>
          <w:rStyle w:val="Siln"/>
        </w:rPr>
        <w:t>Rakovník – Praha</w:t>
      </w:r>
      <w:r w:rsidRPr="00390D09">
        <w:t>.</w:t>
      </w:r>
    </w:p>
    <w:p w:rsidR="00062843" w:rsidRPr="00390D09" w:rsidRDefault="00062843" w:rsidP="00062843">
      <w:pPr>
        <w:pStyle w:val="Nadpis2"/>
        <w:rPr>
          <w:rFonts w:ascii="Times New Roman" w:hAnsi="Times New Roman"/>
          <w:sz w:val="36"/>
          <w:lang w:eastAsia="cs-CZ"/>
        </w:rPr>
      </w:pPr>
      <w:r w:rsidRPr="00390D09">
        <w:t>Integrované spojení mezi Stochovem a Prahou</w:t>
      </w:r>
    </w:p>
    <w:p w:rsidR="00062843" w:rsidRPr="00390D09" w:rsidRDefault="00062843" w:rsidP="00062843">
      <w:r w:rsidRPr="00390D09">
        <w:t xml:space="preserve">Mezi </w:t>
      </w:r>
      <w:r w:rsidRPr="00390D09">
        <w:rPr>
          <w:rStyle w:val="Siln"/>
        </w:rPr>
        <w:t>Prahou</w:t>
      </w:r>
      <w:r w:rsidRPr="00390D09">
        <w:t xml:space="preserve"> a </w:t>
      </w:r>
      <w:r w:rsidRPr="00390D09">
        <w:rPr>
          <w:rStyle w:val="Siln"/>
        </w:rPr>
        <w:t xml:space="preserve">Stochovem </w:t>
      </w:r>
      <w:r w:rsidRPr="00390D09">
        <w:t xml:space="preserve">bude zavedena páteřní linka </w:t>
      </w:r>
      <w:r w:rsidRPr="00390D09">
        <w:rPr>
          <w:rStyle w:val="Siln"/>
        </w:rPr>
        <w:t>365</w:t>
      </w:r>
      <w:r w:rsidRPr="00390D09">
        <w:t xml:space="preserve">. Linka pojede ze Stochova přes obce </w:t>
      </w:r>
      <w:r w:rsidRPr="00390D09">
        <w:rPr>
          <w:rStyle w:val="Siln"/>
        </w:rPr>
        <w:t xml:space="preserve">Tuchlovice, Kamenné Žehrovice, Doksy, Velká Dobrá, Braškov, Kyšice, Unhošť, Jeneč, Hostivice </w:t>
      </w:r>
      <w:r w:rsidRPr="00390D09">
        <w:t xml:space="preserve">do zastávky </w:t>
      </w:r>
      <w:r w:rsidRPr="00390D09">
        <w:rPr>
          <w:rStyle w:val="Siln"/>
        </w:rPr>
        <w:t>Motol</w:t>
      </w:r>
      <w:r w:rsidRPr="00390D09">
        <w:t xml:space="preserve">, kde bude zajištěn přestup na </w:t>
      </w:r>
      <w:r w:rsidRPr="00390D09">
        <w:rPr>
          <w:rStyle w:val="Siln"/>
        </w:rPr>
        <w:t>tramvajové linky 9,</w:t>
      </w:r>
      <w:r w:rsidR="00817193">
        <w:rPr>
          <w:rStyle w:val="Siln"/>
        </w:rPr>
        <w:t xml:space="preserve"> </w:t>
      </w:r>
      <w:r w:rsidRPr="00390D09">
        <w:rPr>
          <w:rStyle w:val="Siln"/>
        </w:rPr>
        <w:t>10 a 16</w:t>
      </w:r>
      <w:r w:rsidRPr="00390D09">
        <w:t xml:space="preserve"> ve směru na </w:t>
      </w:r>
      <w:r w:rsidRPr="00390D09">
        <w:rPr>
          <w:rStyle w:val="Siln"/>
        </w:rPr>
        <w:t>Anděl a dále do centra</w:t>
      </w:r>
      <w:r w:rsidRPr="00390D09">
        <w:t xml:space="preserve">. Pojede také přes zastávku </w:t>
      </w:r>
      <w:r w:rsidRPr="00390D09">
        <w:rPr>
          <w:rStyle w:val="Siln"/>
        </w:rPr>
        <w:t>Nemocnice Motol</w:t>
      </w:r>
      <w:r w:rsidRPr="00390D09">
        <w:t xml:space="preserve"> s pohodlným přestupem na </w:t>
      </w:r>
      <w:r w:rsidRPr="00390D09">
        <w:rPr>
          <w:rStyle w:val="Siln"/>
        </w:rPr>
        <w:t>metro A</w:t>
      </w:r>
      <w:r w:rsidRPr="00390D09">
        <w:t xml:space="preserve">. V ranní a odpolední špičce pojede linka </w:t>
      </w:r>
      <w:r w:rsidRPr="00390D09">
        <w:rPr>
          <w:rStyle w:val="Siln"/>
        </w:rPr>
        <w:t>365</w:t>
      </w:r>
      <w:r w:rsidRPr="00390D09">
        <w:t xml:space="preserve"> ze Stochova každých </w:t>
      </w:r>
      <w:r w:rsidRPr="00390D09">
        <w:rPr>
          <w:rStyle w:val="Siln"/>
        </w:rPr>
        <w:t>30 minut</w:t>
      </w:r>
      <w:r w:rsidRPr="00390D09">
        <w:t>. Linka 365 v úseku Hostivice – Motol nahradí linku 347, která bude zkrácena do Hostivice a ukončena u</w:t>
      </w:r>
      <w:r w:rsidR="00390D09">
        <w:t> </w:t>
      </w:r>
      <w:r w:rsidRPr="00390D09">
        <w:t>vlakového nádraží. Zde bude zde umožněn přestup na vlak.</w:t>
      </w:r>
    </w:p>
    <w:p w:rsidR="00062843" w:rsidRPr="00390D09" w:rsidRDefault="00062843" w:rsidP="00062843">
      <w:r w:rsidRPr="00390D09">
        <w:t xml:space="preserve">V úseku Stochov, Slovanka – Velká Dobrá doplní linku </w:t>
      </w:r>
      <w:r w:rsidRPr="00390D09">
        <w:rPr>
          <w:rStyle w:val="Siln"/>
        </w:rPr>
        <w:t>365</w:t>
      </w:r>
      <w:r w:rsidRPr="00390D09">
        <w:t xml:space="preserve"> linka </w:t>
      </w:r>
      <w:r w:rsidRPr="00390D09">
        <w:rPr>
          <w:rStyle w:val="Siln"/>
        </w:rPr>
        <w:t>305</w:t>
      </w:r>
      <w:r w:rsidRPr="00390D09">
        <w:t xml:space="preserve"> (Rakovník – Praha), která pojede z Velké Dobré po dálnici na Zličín. Obce </w:t>
      </w:r>
      <w:r w:rsidRPr="00390D09">
        <w:rPr>
          <w:rStyle w:val="Siln"/>
        </w:rPr>
        <w:t>Tuchlovice, Kamenné Žehrovice, Doksy a Velká Dobrá</w:t>
      </w:r>
      <w:r w:rsidRPr="00390D09">
        <w:t xml:space="preserve"> budou mít ve špičce každých </w:t>
      </w:r>
      <w:r w:rsidRPr="00390D09">
        <w:rPr>
          <w:rStyle w:val="Siln"/>
        </w:rPr>
        <w:t>15 minut</w:t>
      </w:r>
      <w:r w:rsidRPr="00390D09">
        <w:t xml:space="preserve"> spojení s </w:t>
      </w:r>
      <w:r w:rsidRPr="00390D09">
        <w:rPr>
          <w:rStyle w:val="Siln"/>
        </w:rPr>
        <w:t>Prahou</w:t>
      </w:r>
      <w:r w:rsidRPr="00390D09">
        <w:t xml:space="preserve">. Ze zastávky </w:t>
      </w:r>
      <w:r w:rsidRPr="00390D09">
        <w:rPr>
          <w:rStyle w:val="Siln"/>
        </w:rPr>
        <w:t>Stochov, Náměstí</w:t>
      </w:r>
      <w:r w:rsidRPr="00390D09">
        <w:t xml:space="preserve"> pojede linka </w:t>
      </w:r>
      <w:r w:rsidRPr="00390D09">
        <w:rPr>
          <w:rStyle w:val="Siln"/>
        </w:rPr>
        <w:t>618</w:t>
      </w:r>
      <w:r w:rsidRPr="00390D09">
        <w:t xml:space="preserve"> (Kačice – Stochov – Kladno), ze které v zastávce </w:t>
      </w:r>
      <w:r w:rsidRPr="00390D09">
        <w:rPr>
          <w:rStyle w:val="Siln"/>
        </w:rPr>
        <w:t>Tuchlovice</w:t>
      </w:r>
      <w:r w:rsidRPr="00390D09">
        <w:t xml:space="preserve"> bude zaveden </w:t>
      </w:r>
      <w:r w:rsidRPr="00390D09">
        <w:rPr>
          <w:rStyle w:val="Siln"/>
        </w:rPr>
        <w:t>přestup</w:t>
      </w:r>
      <w:r w:rsidRPr="00390D09">
        <w:t xml:space="preserve"> na linku </w:t>
      </w:r>
      <w:r w:rsidRPr="00390D09">
        <w:rPr>
          <w:rStyle w:val="Siln"/>
        </w:rPr>
        <w:t xml:space="preserve">305. Centrum Stochova </w:t>
      </w:r>
      <w:r w:rsidRPr="00390D09">
        <w:t>získá ve špičce každých</w:t>
      </w:r>
      <w:r w:rsidRPr="00390D09">
        <w:rPr>
          <w:rStyle w:val="Siln"/>
        </w:rPr>
        <w:t xml:space="preserve"> 15 minut spojení s Prahou, </w:t>
      </w:r>
      <w:r w:rsidRPr="00390D09">
        <w:t>a to jak na</w:t>
      </w:r>
      <w:r w:rsidRPr="00390D09">
        <w:rPr>
          <w:rStyle w:val="Siln"/>
        </w:rPr>
        <w:t xml:space="preserve"> Zličín, </w:t>
      </w:r>
      <w:r w:rsidRPr="00390D09">
        <w:t>tak do</w:t>
      </w:r>
      <w:r w:rsidRPr="00390D09">
        <w:rPr>
          <w:rStyle w:val="Siln"/>
        </w:rPr>
        <w:t xml:space="preserve"> Motola. </w:t>
      </w:r>
      <w:r w:rsidRPr="00390D09">
        <w:t xml:space="preserve">Kromě toho bude možné přestoupit v zastávce </w:t>
      </w:r>
      <w:r w:rsidRPr="00390D09">
        <w:rPr>
          <w:rStyle w:val="Siln"/>
        </w:rPr>
        <w:t>Stochov, Slovanka</w:t>
      </w:r>
      <w:r w:rsidRPr="00390D09">
        <w:t xml:space="preserve"> na rychlíkovou linku </w:t>
      </w:r>
      <w:r w:rsidRPr="00390D09">
        <w:rPr>
          <w:rStyle w:val="Siln"/>
        </w:rPr>
        <w:t>304</w:t>
      </w:r>
      <w:r w:rsidRPr="00390D09">
        <w:t>, zde je ovšem potřeba počítat s delší přestupní dobou vzhledem k umístění jednotlivých zastávek.</w:t>
      </w:r>
    </w:p>
    <w:p w:rsidR="00062843" w:rsidRPr="00390D09" w:rsidRDefault="00062843" w:rsidP="00062843">
      <w:pPr>
        <w:pStyle w:val="Nadpis2"/>
      </w:pPr>
      <w:r w:rsidRPr="00390D09">
        <w:t>Integrace zbývající části Kladenska</w:t>
      </w:r>
    </w:p>
    <w:p w:rsidR="00062843" w:rsidRPr="00390D09" w:rsidRDefault="00062843" w:rsidP="00062843">
      <w:r w:rsidRPr="00390D09">
        <w:t xml:space="preserve">V rámci integrace Rakovnicka I budou zapojeny také zbývající linky SID na Kladensku. Jednou z páteřních linek v této oblasti bude linka </w:t>
      </w:r>
      <w:r w:rsidRPr="00390D09">
        <w:rPr>
          <w:rStyle w:val="Siln"/>
        </w:rPr>
        <w:t>618</w:t>
      </w:r>
      <w:r w:rsidRPr="00390D09">
        <w:t xml:space="preserve"> v </w:t>
      </w:r>
      <w:r w:rsidRPr="00390D09">
        <w:rPr>
          <w:rStyle w:val="Siln"/>
        </w:rPr>
        <w:t>trase Kladno – Tuchlovice, Srby – Tuchlovice – Stochov</w:t>
      </w:r>
      <w:r w:rsidRPr="00390D09">
        <w:t xml:space="preserve"> a přibližně každý druhý spoj bude pokračovat přes </w:t>
      </w:r>
      <w:r w:rsidRPr="00390D09">
        <w:rPr>
          <w:rStyle w:val="Siln"/>
        </w:rPr>
        <w:t>Čelechovice</w:t>
      </w:r>
      <w:r w:rsidRPr="00390D09">
        <w:t xml:space="preserve"> do </w:t>
      </w:r>
      <w:r w:rsidRPr="00390D09">
        <w:rPr>
          <w:rStyle w:val="Siln"/>
        </w:rPr>
        <w:t>Kačice</w:t>
      </w:r>
      <w:r w:rsidRPr="00390D09">
        <w:t xml:space="preserve">. Linka </w:t>
      </w:r>
      <w:r w:rsidRPr="00390D09">
        <w:rPr>
          <w:rStyle w:val="Siln"/>
        </w:rPr>
        <w:t xml:space="preserve">618 </w:t>
      </w:r>
      <w:r w:rsidRPr="00390D09">
        <w:t xml:space="preserve">plně nahradí současnou linku A42 a bude </w:t>
      </w:r>
      <w:r w:rsidRPr="00390D09">
        <w:rPr>
          <w:rStyle w:val="Siln"/>
        </w:rPr>
        <w:t>rozšířen její provoz</w:t>
      </w:r>
      <w:r w:rsidRPr="00390D09">
        <w:t>, ve špičce pojede v intervalu</w:t>
      </w:r>
      <w:r w:rsidRPr="00390D09">
        <w:rPr>
          <w:rStyle w:val="Siln"/>
        </w:rPr>
        <w:t xml:space="preserve"> 30 minut</w:t>
      </w:r>
      <w:r w:rsidRPr="00390D09">
        <w:t>. V </w:t>
      </w:r>
      <w:r w:rsidRPr="00390D09">
        <w:rPr>
          <w:rStyle w:val="Siln"/>
        </w:rPr>
        <w:t>Tuchlovicích</w:t>
      </w:r>
      <w:r w:rsidRPr="00390D09">
        <w:t xml:space="preserve"> bude možné přestoupit na linku 305 ve směru do </w:t>
      </w:r>
      <w:r w:rsidRPr="00390D09">
        <w:rPr>
          <w:rStyle w:val="Siln"/>
        </w:rPr>
        <w:t>Prahy</w:t>
      </w:r>
      <w:r w:rsidRPr="00390D09">
        <w:t>.</w:t>
      </w:r>
    </w:p>
    <w:p w:rsidR="00062843" w:rsidRPr="00390D09" w:rsidRDefault="00062843" w:rsidP="00062843">
      <w:r w:rsidRPr="00390D09">
        <w:t xml:space="preserve">Linka </w:t>
      </w:r>
      <w:r w:rsidRPr="00390D09">
        <w:rPr>
          <w:rStyle w:val="Siln"/>
        </w:rPr>
        <w:t>618</w:t>
      </w:r>
      <w:r w:rsidRPr="00390D09">
        <w:t xml:space="preserve"> bude vzájemně prokládána s linkou </w:t>
      </w:r>
      <w:r w:rsidRPr="00390D09">
        <w:rPr>
          <w:rStyle w:val="Siln"/>
        </w:rPr>
        <w:t>619,</w:t>
      </w:r>
      <w:r w:rsidRPr="00390D09">
        <w:t xml:space="preserve"> která jede v trase </w:t>
      </w:r>
      <w:r w:rsidRPr="00390D09">
        <w:rPr>
          <w:rStyle w:val="Siln"/>
        </w:rPr>
        <w:t>Kladno – Kamenné Žehrovice – Tuchlovice – Lány – Rynholec – Nové Strašecí</w:t>
      </w:r>
      <w:r w:rsidRPr="00390D09">
        <w:t xml:space="preserve"> a vybrané spoje pojedou přes </w:t>
      </w:r>
      <w:r w:rsidRPr="00390D09">
        <w:rPr>
          <w:rStyle w:val="Siln"/>
        </w:rPr>
        <w:t>Třtice</w:t>
      </w:r>
      <w:r w:rsidRPr="00390D09">
        <w:t xml:space="preserve"> a </w:t>
      </w:r>
      <w:r w:rsidRPr="00390D09">
        <w:rPr>
          <w:rStyle w:val="Siln"/>
        </w:rPr>
        <w:t xml:space="preserve">Řevničov </w:t>
      </w:r>
      <w:r w:rsidRPr="00390D09">
        <w:t xml:space="preserve">dále na </w:t>
      </w:r>
      <w:r w:rsidRPr="00390D09">
        <w:rPr>
          <w:rStyle w:val="Siln"/>
        </w:rPr>
        <w:t>Vinařice</w:t>
      </w:r>
      <w:r w:rsidRPr="00390D09">
        <w:t xml:space="preserve">, kde bude zajištěn přípoj na linku DÚK ve směru </w:t>
      </w:r>
      <w:r w:rsidRPr="00390D09">
        <w:rPr>
          <w:rStyle w:val="Siln"/>
        </w:rPr>
        <w:t>Louny</w:t>
      </w:r>
      <w:r w:rsidRPr="00390D09">
        <w:t xml:space="preserve">. Linka </w:t>
      </w:r>
      <w:r w:rsidRPr="00390D09">
        <w:rPr>
          <w:rStyle w:val="Siln"/>
        </w:rPr>
        <w:t>618</w:t>
      </w:r>
      <w:r w:rsidRPr="00390D09">
        <w:t xml:space="preserve"> nahradí linky SID mezi Kladnem a Novým Strašecím. Novinkou bude </w:t>
      </w:r>
      <w:r w:rsidRPr="00390D09">
        <w:rPr>
          <w:rStyle w:val="Siln"/>
        </w:rPr>
        <w:t>plošnější a</w:t>
      </w:r>
      <w:r w:rsidRPr="00390D09">
        <w:t xml:space="preserve"> </w:t>
      </w:r>
      <w:r w:rsidRPr="00390D09">
        <w:rPr>
          <w:rStyle w:val="Siln"/>
        </w:rPr>
        <w:t>efektivnější obsluha obce Lány,</w:t>
      </w:r>
      <w:r w:rsidRPr="00390D09">
        <w:t xml:space="preserve"> kde každý spoj pojede přes zastávku </w:t>
      </w:r>
      <w:r w:rsidRPr="00390D09">
        <w:rPr>
          <w:rStyle w:val="Siln"/>
        </w:rPr>
        <w:t>Lány, Lesní</w:t>
      </w:r>
      <w:r w:rsidRPr="00390D09">
        <w:t>, čímž dojde k lepší dopravní obsluze celé obce. V</w:t>
      </w:r>
      <w:r w:rsidRPr="00390D09">
        <w:rPr>
          <w:rStyle w:val="Siln"/>
        </w:rPr>
        <w:t> Tuchlovicích</w:t>
      </w:r>
      <w:r w:rsidRPr="00390D09">
        <w:t xml:space="preserve"> bude možné na linku </w:t>
      </w:r>
      <w:r w:rsidRPr="00390D09">
        <w:rPr>
          <w:rStyle w:val="Siln"/>
        </w:rPr>
        <w:t xml:space="preserve">619 </w:t>
      </w:r>
      <w:r w:rsidRPr="00390D09">
        <w:t xml:space="preserve">přestoupit z linky </w:t>
      </w:r>
      <w:r w:rsidRPr="00390D09">
        <w:rPr>
          <w:rStyle w:val="Siln"/>
        </w:rPr>
        <w:t xml:space="preserve">365 </w:t>
      </w:r>
      <w:r w:rsidRPr="00390D09">
        <w:t>(Stochov – Praha).</w:t>
      </w:r>
    </w:p>
    <w:p w:rsidR="00062843" w:rsidRPr="00390D09" w:rsidRDefault="00062843" w:rsidP="00062843">
      <w:r w:rsidRPr="00390D09">
        <w:t xml:space="preserve">Mezi </w:t>
      </w:r>
      <w:r w:rsidRPr="00390D09">
        <w:rPr>
          <w:rStyle w:val="Siln"/>
        </w:rPr>
        <w:t>Kladnem</w:t>
      </w:r>
      <w:r w:rsidRPr="00390D09">
        <w:t xml:space="preserve"> a</w:t>
      </w:r>
      <w:r w:rsidRPr="00390D09">
        <w:rPr>
          <w:rStyle w:val="Siln"/>
        </w:rPr>
        <w:t xml:space="preserve"> Rakovníkem</w:t>
      </w:r>
      <w:r w:rsidRPr="00390D09">
        <w:t xml:space="preserve"> pojede nově linka </w:t>
      </w:r>
      <w:r w:rsidRPr="00390D09">
        <w:rPr>
          <w:rStyle w:val="Siln"/>
        </w:rPr>
        <w:t>625</w:t>
      </w:r>
      <w:r w:rsidRPr="00390D09">
        <w:t xml:space="preserve">, linka bude jezdit v ranní a odpolední špičce a plně tak nahradí linku A37. Linka navíc pojede z Rynholce přímo do zastávky Stochov, Slovanka a zajistí tak </w:t>
      </w:r>
      <w:r w:rsidRPr="00390D09">
        <w:rPr>
          <w:rStyle w:val="Siln"/>
        </w:rPr>
        <w:t>velmi rychlé spojení mezi Kladnem a Novým Strašecím</w:t>
      </w:r>
      <w:r w:rsidRPr="00390D09">
        <w:t>.</w:t>
      </w:r>
    </w:p>
    <w:p w:rsidR="00062843" w:rsidRPr="00390D09" w:rsidRDefault="00062843" w:rsidP="00062843">
      <w:r w:rsidRPr="00390D09">
        <w:t xml:space="preserve">Linka </w:t>
      </w:r>
      <w:r w:rsidRPr="00390D09">
        <w:rPr>
          <w:rStyle w:val="Siln"/>
        </w:rPr>
        <w:t>619</w:t>
      </w:r>
      <w:r w:rsidRPr="00390D09">
        <w:t xml:space="preserve"> se bude v úseku </w:t>
      </w:r>
      <w:r w:rsidRPr="00390D09">
        <w:rPr>
          <w:rStyle w:val="Siln"/>
        </w:rPr>
        <w:t>Nové Strašecí – Kamenné Žehrovice</w:t>
      </w:r>
      <w:r w:rsidRPr="00390D09">
        <w:t xml:space="preserve"> prokládat s linkou </w:t>
      </w:r>
      <w:r w:rsidRPr="00390D09">
        <w:rPr>
          <w:rStyle w:val="Siln"/>
        </w:rPr>
        <w:t>305 (Rakovník – Praha).</w:t>
      </w:r>
      <w:r w:rsidRPr="00390D09">
        <w:t xml:space="preserve"> V Kamenných Žehrovicích bude možné přestoupit z linky 305 na linky směřující do Kladna. Pro spojení </w:t>
      </w:r>
      <w:r w:rsidRPr="00390D09">
        <w:rPr>
          <w:rStyle w:val="Siln"/>
        </w:rPr>
        <w:t>Nového Strašecí</w:t>
      </w:r>
      <w:r w:rsidRPr="00390D09">
        <w:t xml:space="preserve"> a</w:t>
      </w:r>
      <w:r w:rsidRPr="00390D09">
        <w:rPr>
          <w:rStyle w:val="Siln"/>
        </w:rPr>
        <w:t xml:space="preserve"> Kladna</w:t>
      </w:r>
      <w:r w:rsidRPr="00390D09">
        <w:t xml:space="preserve"> tak kromě přímé linky </w:t>
      </w:r>
      <w:r w:rsidRPr="00390D09">
        <w:rPr>
          <w:rStyle w:val="Siln"/>
        </w:rPr>
        <w:t>619</w:t>
      </w:r>
      <w:r w:rsidRPr="00390D09">
        <w:t xml:space="preserve"> bude možné využít kombinaci linek </w:t>
      </w:r>
      <w:r w:rsidRPr="00390D09">
        <w:rPr>
          <w:rStyle w:val="Siln"/>
        </w:rPr>
        <w:t>305</w:t>
      </w:r>
      <w:r w:rsidRPr="00390D09">
        <w:t xml:space="preserve"> a </w:t>
      </w:r>
      <w:r w:rsidRPr="00390D09">
        <w:rPr>
          <w:rStyle w:val="Siln"/>
        </w:rPr>
        <w:t>555</w:t>
      </w:r>
      <w:r w:rsidRPr="00390D09">
        <w:t xml:space="preserve"> (Zbečno – Kladno), díky čemuž vznikne ve špičce spojení každých </w:t>
      </w:r>
      <w:r w:rsidRPr="00390D09">
        <w:rPr>
          <w:rStyle w:val="Siln"/>
        </w:rPr>
        <w:t>15 minut</w:t>
      </w:r>
      <w:r w:rsidRPr="00390D09">
        <w:t>.</w:t>
      </w:r>
    </w:p>
    <w:p w:rsidR="00390D09" w:rsidRDefault="00062843" w:rsidP="00062843">
      <w:pPr>
        <w:rPr>
          <w:rStyle w:val="Siln"/>
        </w:rPr>
      </w:pPr>
      <w:r w:rsidRPr="00390D09">
        <w:t xml:space="preserve">V trase </w:t>
      </w:r>
      <w:r w:rsidRPr="00390D09">
        <w:rPr>
          <w:rStyle w:val="Siln"/>
        </w:rPr>
        <w:t xml:space="preserve">Kladno – Kamenné Žehrovice – Žilina – Lhota – Bratronice – Běleč – Zbečno </w:t>
      </w:r>
      <w:r w:rsidRPr="00390D09">
        <w:t xml:space="preserve">pojede linka </w:t>
      </w:r>
      <w:r w:rsidRPr="00390D09">
        <w:rPr>
          <w:rStyle w:val="Siln"/>
        </w:rPr>
        <w:t>555</w:t>
      </w:r>
      <w:r w:rsidRPr="00390D09">
        <w:t xml:space="preserve">, vybrané spoje budou pokračovat do obce </w:t>
      </w:r>
      <w:r w:rsidRPr="00390D09">
        <w:rPr>
          <w:rStyle w:val="Siln"/>
        </w:rPr>
        <w:t>Újezd nad Zbečnem</w:t>
      </w:r>
      <w:r w:rsidRPr="00390D09">
        <w:t xml:space="preserve">. Školní spoje v pracovní dny a dva páry spojů o víkendu budou pokračovat ze zastávky </w:t>
      </w:r>
      <w:r w:rsidRPr="00390D09">
        <w:rPr>
          <w:rStyle w:val="Siln"/>
        </w:rPr>
        <w:t xml:space="preserve">Zbečno, Žel. </w:t>
      </w:r>
      <w:r w:rsidR="00817193">
        <w:rPr>
          <w:rStyle w:val="Siln"/>
        </w:rPr>
        <w:t>s</w:t>
      </w:r>
      <w:r w:rsidRPr="00390D09">
        <w:rPr>
          <w:rStyle w:val="Siln"/>
        </w:rPr>
        <w:t>t.</w:t>
      </w:r>
      <w:r w:rsidRPr="00390D09">
        <w:t xml:space="preserve"> dále na </w:t>
      </w:r>
      <w:r w:rsidRPr="00390D09">
        <w:rPr>
          <w:rStyle w:val="Siln"/>
        </w:rPr>
        <w:t>Křivoklát</w:t>
      </w:r>
      <w:r w:rsidRPr="00390D09">
        <w:t xml:space="preserve">. Dojde také k lepší obsluze </w:t>
      </w:r>
      <w:r w:rsidRPr="00390D09">
        <w:rPr>
          <w:rStyle w:val="Siln"/>
        </w:rPr>
        <w:t xml:space="preserve">školy Písky, </w:t>
      </w:r>
      <w:r w:rsidRPr="00390D09">
        <w:t xml:space="preserve">vybrané spoje pojedou zároveň k základní </w:t>
      </w:r>
      <w:r w:rsidRPr="00390D09">
        <w:rPr>
          <w:rStyle w:val="Siln"/>
        </w:rPr>
        <w:t>škole Křivoklát</w:t>
      </w:r>
      <w:r w:rsidRPr="00390D09">
        <w:t xml:space="preserve">. Ve </w:t>
      </w:r>
      <w:r w:rsidRPr="00390D09">
        <w:rPr>
          <w:rStyle w:val="Siln"/>
        </w:rPr>
        <w:t xml:space="preserve">Zbečně </w:t>
      </w:r>
      <w:r w:rsidRPr="00390D09">
        <w:t>dojde k dlouho požadovanému zlepšení návazností na vlaky linky</w:t>
      </w:r>
      <w:r w:rsidRPr="00390D09">
        <w:rPr>
          <w:rStyle w:val="Siln"/>
        </w:rPr>
        <w:t xml:space="preserve"> S75,</w:t>
      </w:r>
      <w:r w:rsidRPr="00390D09">
        <w:t xml:space="preserve"> a to jak ve směru </w:t>
      </w:r>
      <w:r w:rsidRPr="00390D09">
        <w:rPr>
          <w:rStyle w:val="Siln"/>
        </w:rPr>
        <w:t>Rakovník</w:t>
      </w:r>
      <w:r w:rsidRPr="00390D09">
        <w:t xml:space="preserve">, tak ve směru </w:t>
      </w:r>
      <w:r w:rsidRPr="00390D09">
        <w:rPr>
          <w:rStyle w:val="Siln"/>
        </w:rPr>
        <w:t>Beroun.</w:t>
      </w:r>
    </w:p>
    <w:p w:rsidR="00062843" w:rsidRPr="00390D09" w:rsidRDefault="00062843" w:rsidP="00062843">
      <w:r w:rsidRPr="00390D09">
        <w:t xml:space="preserve">V zastávce </w:t>
      </w:r>
      <w:r w:rsidRPr="00390D09">
        <w:rPr>
          <w:rStyle w:val="Siln"/>
        </w:rPr>
        <w:t xml:space="preserve">Kamenné Žehrovice </w:t>
      </w:r>
      <w:r w:rsidRPr="00390D09">
        <w:t xml:space="preserve">vznikne </w:t>
      </w:r>
      <w:r w:rsidRPr="00390D09">
        <w:rPr>
          <w:rStyle w:val="Siln"/>
        </w:rPr>
        <w:t xml:space="preserve">významný přestupní uzel </w:t>
      </w:r>
      <w:r w:rsidRPr="00390D09">
        <w:t>linek</w:t>
      </w:r>
      <w:r w:rsidR="00390D09">
        <w:rPr>
          <w:rStyle w:val="Siln"/>
        </w:rPr>
        <w:t xml:space="preserve"> </w:t>
      </w:r>
      <w:r w:rsidRPr="00390D09">
        <w:rPr>
          <w:rStyle w:val="Siln"/>
        </w:rPr>
        <w:t>305 a 555</w:t>
      </w:r>
      <w:r w:rsidRPr="00390D09">
        <w:t xml:space="preserve"> ze všech směrů (</w:t>
      </w:r>
      <w:r w:rsidRPr="00390D09">
        <w:rPr>
          <w:rStyle w:val="Siln"/>
        </w:rPr>
        <w:t>Praha, Rakovník, Zbečno a Kladno</w:t>
      </w:r>
      <w:r w:rsidRPr="00390D09">
        <w:t xml:space="preserve">). Pro obce </w:t>
      </w:r>
      <w:r w:rsidRPr="00390D09">
        <w:rPr>
          <w:rStyle w:val="Siln"/>
        </w:rPr>
        <w:t xml:space="preserve">Sýkořice, Běleč, Bratronice, Lhota </w:t>
      </w:r>
      <w:r w:rsidRPr="00390D09">
        <w:rPr>
          <w:rStyle w:val="Siln"/>
        </w:rPr>
        <w:lastRenderedPageBreak/>
        <w:t>a</w:t>
      </w:r>
      <w:r w:rsidR="00390D09">
        <w:rPr>
          <w:rStyle w:val="Siln"/>
        </w:rPr>
        <w:t> </w:t>
      </w:r>
      <w:r w:rsidRPr="00390D09">
        <w:rPr>
          <w:rStyle w:val="Siln"/>
        </w:rPr>
        <w:t>Žilina</w:t>
      </w:r>
      <w:r w:rsidRPr="00390D09">
        <w:t xml:space="preserve"> tato skutečnost znamená možnost využití rychlého spojení </w:t>
      </w:r>
      <w:r w:rsidRPr="00390D09">
        <w:rPr>
          <w:rStyle w:val="Siln"/>
        </w:rPr>
        <w:t>po dálnici</w:t>
      </w:r>
      <w:r w:rsidRPr="00390D09">
        <w:t xml:space="preserve"> na </w:t>
      </w:r>
      <w:r w:rsidRPr="00390D09">
        <w:rPr>
          <w:rStyle w:val="Siln"/>
        </w:rPr>
        <w:t>Zličín</w:t>
      </w:r>
      <w:r w:rsidRPr="00390D09">
        <w:t xml:space="preserve">, které zajišťuje linka </w:t>
      </w:r>
      <w:r w:rsidRPr="00390D09">
        <w:rPr>
          <w:rStyle w:val="Siln"/>
        </w:rPr>
        <w:t>305</w:t>
      </w:r>
      <w:r w:rsidRPr="00390D09">
        <w:t xml:space="preserve">. Zároveň vznikne velmi </w:t>
      </w:r>
      <w:r w:rsidRPr="00390D09">
        <w:rPr>
          <w:rStyle w:val="Siln"/>
        </w:rPr>
        <w:t>časté a</w:t>
      </w:r>
      <w:r w:rsidRPr="00390D09">
        <w:t xml:space="preserve"> </w:t>
      </w:r>
      <w:r w:rsidRPr="00390D09">
        <w:rPr>
          <w:rStyle w:val="Siln"/>
        </w:rPr>
        <w:t>pravidelné</w:t>
      </w:r>
      <w:r w:rsidRPr="00390D09">
        <w:t xml:space="preserve"> spojení měst </w:t>
      </w:r>
      <w:r w:rsidRPr="00390D09">
        <w:rPr>
          <w:rStyle w:val="Siln"/>
        </w:rPr>
        <w:t>Rakovník a Kladno</w:t>
      </w:r>
      <w:r w:rsidRPr="00390D09">
        <w:t xml:space="preserve">, ve špičce v intervalu </w:t>
      </w:r>
      <w:r w:rsidRPr="00390D09">
        <w:rPr>
          <w:rStyle w:val="Siln"/>
        </w:rPr>
        <w:t>30 minut.</w:t>
      </w:r>
    </w:p>
    <w:p w:rsidR="00062843" w:rsidRPr="00390D09" w:rsidRDefault="00062843" w:rsidP="00062843">
      <w:r w:rsidRPr="00390D09">
        <w:t xml:space="preserve">Z Kladna bude dále vyjíždět linka </w:t>
      </w:r>
      <w:r w:rsidRPr="00390D09">
        <w:rPr>
          <w:rStyle w:val="Siln"/>
        </w:rPr>
        <w:t xml:space="preserve">386 v trase Kladno – Velká Dobrá – Družec – Bratronice – Horní Bezděkov – Unhošť – Jeneč – Hostivice – Praha, Zličín. </w:t>
      </w:r>
      <w:r w:rsidRPr="00390D09">
        <w:t xml:space="preserve">Linka </w:t>
      </w:r>
      <w:r w:rsidRPr="00390D09">
        <w:rPr>
          <w:rStyle w:val="Siln"/>
        </w:rPr>
        <w:t xml:space="preserve">386 </w:t>
      </w:r>
      <w:r w:rsidRPr="00390D09">
        <w:t xml:space="preserve">zajistí </w:t>
      </w:r>
      <w:r w:rsidRPr="00390D09">
        <w:rPr>
          <w:rStyle w:val="Siln"/>
        </w:rPr>
        <w:t xml:space="preserve">rychlé spojení města Unhošť </w:t>
      </w:r>
      <w:r w:rsidRPr="00390D09">
        <w:t>se</w:t>
      </w:r>
      <w:r w:rsidRPr="00390D09">
        <w:rPr>
          <w:rStyle w:val="Siln"/>
        </w:rPr>
        <w:t xml:space="preserve"> Zličínem</w:t>
      </w:r>
      <w:r w:rsidRPr="00390D09">
        <w:t xml:space="preserve">. Obce </w:t>
      </w:r>
      <w:r w:rsidRPr="00390D09">
        <w:rPr>
          <w:rStyle w:val="Siln"/>
        </w:rPr>
        <w:t>Družec, Bratronice a Horní Bezděkov</w:t>
      </w:r>
      <w:r w:rsidRPr="00390D09">
        <w:t xml:space="preserve"> získají </w:t>
      </w:r>
      <w:r w:rsidRPr="00390D09">
        <w:rPr>
          <w:rStyle w:val="Siln"/>
        </w:rPr>
        <w:t>přímé spojení s Prahou</w:t>
      </w:r>
      <w:r w:rsidRPr="00390D09">
        <w:t xml:space="preserve">. Zároveň dochází i k </w:t>
      </w:r>
      <w:r w:rsidRPr="00390D09">
        <w:rPr>
          <w:rStyle w:val="Siln"/>
        </w:rPr>
        <w:t>nárůst</w:t>
      </w:r>
      <w:r w:rsidR="00B141EE" w:rsidRPr="00390D09">
        <w:rPr>
          <w:rStyle w:val="Siln"/>
        </w:rPr>
        <w:t>u</w:t>
      </w:r>
      <w:r w:rsidRPr="00390D09">
        <w:rPr>
          <w:rStyle w:val="Siln"/>
        </w:rPr>
        <w:t xml:space="preserve"> počtu spojů</w:t>
      </w:r>
      <w:r w:rsidRPr="00390D09">
        <w:t xml:space="preserve"> ve směru </w:t>
      </w:r>
      <w:r w:rsidRPr="00390D09">
        <w:rPr>
          <w:rStyle w:val="Siln"/>
        </w:rPr>
        <w:t xml:space="preserve">Kladno </w:t>
      </w:r>
      <w:r w:rsidRPr="00390D09">
        <w:t xml:space="preserve">oproti současnému stavu. Linka 386 nahradí současné SID linky A33, B85 a částečně linku A34. Navíc bude zlepšena dopravní obsluha obce </w:t>
      </w:r>
      <w:r w:rsidRPr="00390D09">
        <w:rPr>
          <w:rStyle w:val="Siln"/>
        </w:rPr>
        <w:t>Družec</w:t>
      </w:r>
      <w:r w:rsidRPr="00390D09">
        <w:t xml:space="preserve">, jelikož linka pojede ze zastávky Družec, Náměstí přes zastávky Družec, Most a Družec, U Rybníka přímo na Velkou Dobrou. </w:t>
      </w:r>
      <w:r w:rsidRPr="00390D09">
        <w:rPr>
          <w:rStyle w:val="Siln"/>
        </w:rPr>
        <w:t>Družec a Kladno</w:t>
      </w:r>
      <w:r w:rsidRPr="00390D09">
        <w:t xml:space="preserve"> spojí také linka</w:t>
      </w:r>
      <w:r w:rsidRPr="00390D09">
        <w:rPr>
          <w:rStyle w:val="Siln"/>
        </w:rPr>
        <w:t xml:space="preserve"> 629</w:t>
      </w:r>
      <w:r w:rsidRPr="00390D09">
        <w:t xml:space="preserve">, která bude trasována přes </w:t>
      </w:r>
      <w:r w:rsidRPr="00390D09">
        <w:rPr>
          <w:rStyle w:val="Siln"/>
        </w:rPr>
        <w:t>Doksy</w:t>
      </w:r>
      <w:r w:rsidRPr="00390D09">
        <w:t xml:space="preserve"> (v trase současné linky A34).</w:t>
      </w:r>
    </w:p>
    <w:p w:rsidR="00062843" w:rsidRPr="00390D09" w:rsidRDefault="00062843" w:rsidP="00062843">
      <w:r w:rsidRPr="00390D09">
        <w:t xml:space="preserve">Mezi </w:t>
      </w:r>
      <w:r w:rsidRPr="00390D09">
        <w:rPr>
          <w:rStyle w:val="Siln"/>
        </w:rPr>
        <w:t>Kladnem</w:t>
      </w:r>
      <w:r w:rsidRPr="00390D09">
        <w:t xml:space="preserve"> a </w:t>
      </w:r>
      <w:r w:rsidRPr="00390D09">
        <w:rPr>
          <w:rStyle w:val="Siln"/>
        </w:rPr>
        <w:t xml:space="preserve">Berounem </w:t>
      </w:r>
      <w:r w:rsidRPr="00390D09">
        <w:t xml:space="preserve">bude zavedena linka </w:t>
      </w:r>
      <w:r w:rsidRPr="00390D09">
        <w:rPr>
          <w:rStyle w:val="Siln"/>
        </w:rPr>
        <w:t>630</w:t>
      </w:r>
      <w:r w:rsidRPr="00390D09">
        <w:t xml:space="preserve">, která nahradí současné linky A29, A30, A31 a C72. Pojede přes obce </w:t>
      </w:r>
      <w:r w:rsidRPr="00390D09">
        <w:rPr>
          <w:rStyle w:val="Siln"/>
        </w:rPr>
        <w:t>Pletený Újezd, Braškov, Unhošť, Malé Kyšice, Chyňava a Železná</w:t>
      </w:r>
      <w:r w:rsidRPr="00390D09">
        <w:t>. Vybrané spoje zajistí školní obsluhu části Podkozí.</w:t>
      </w:r>
      <w:r w:rsidR="00390D09">
        <w:t xml:space="preserve"> </w:t>
      </w:r>
      <w:r w:rsidRPr="00390D09">
        <w:t xml:space="preserve">V Unhošti bude zajištěna návaznost mezi linkami </w:t>
      </w:r>
      <w:r w:rsidRPr="00390D09">
        <w:rPr>
          <w:rStyle w:val="Siln"/>
        </w:rPr>
        <w:t>630</w:t>
      </w:r>
      <w:r w:rsidRPr="00390D09">
        <w:t xml:space="preserve"> a </w:t>
      </w:r>
      <w:r w:rsidRPr="00390D09">
        <w:rPr>
          <w:rStyle w:val="Siln"/>
        </w:rPr>
        <w:t xml:space="preserve">365, </w:t>
      </w:r>
      <w:r w:rsidRPr="00390D09">
        <w:t xml:space="preserve">která pokračuje dále do </w:t>
      </w:r>
      <w:r w:rsidRPr="00390D09">
        <w:rPr>
          <w:rStyle w:val="Siln"/>
        </w:rPr>
        <w:t>Prahy</w:t>
      </w:r>
      <w:r w:rsidRPr="00390D09">
        <w:t xml:space="preserve">. Současně bude také prodloužena linka </w:t>
      </w:r>
      <w:r w:rsidRPr="00390D09">
        <w:rPr>
          <w:rStyle w:val="Siln"/>
        </w:rPr>
        <w:t>307</w:t>
      </w:r>
      <w:r w:rsidRPr="00390D09">
        <w:t xml:space="preserve"> přes obce </w:t>
      </w:r>
      <w:r w:rsidRPr="00390D09">
        <w:rPr>
          <w:rStyle w:val="Siln"/>
        </w:rPr>
        <w:t>Malé Přítočno</w:t>
      </w:r>
      <w:r w:rsidRPr="00390D09">
        <w:t xml:space="preserve"> a </w:t>
      </w:r>
      <w:r w:rsidRPr="00390D09">
        <w:rPr>
          <w:rStyle w:val="Siln"/>
        </w:rPr>
        <w:t>Velké Přítočno</w:t>
      </w:r>
      <w:r w:rsidRPr="00390D09">
        <w:t xml:space="preserve"> dále do </w:t>
      </w:r>
      <w:r w:rsidRPr="00390D09">
        <w:rPr>
          <w:rStyle w:val="Siln"/>
        </w:rPr>
        <w:t>Kladna</w:t>
      </w:r>
      <w:r w:rsidRPr="00390D09">
        <w:t>.</w:t>
      </w:r>
    </w:p>
    <w:p w:rsidR="00062843" w:rsidRPr="00390D09" w:rsidRDefault="00062843" w:rsidP="00062843">
      <w:r w:rsidRPr="00390D09">
        <w:t xml:space="preserve">Další novinkou bude prodloužení linky </w:t>
      </w:r>
      <w:r w:rsidRPr="00390D09">
        <w:rPr>
          <w:rStyle w:val="Siln"/>
        </w:rPr>
        <w:t>319</w:t>
      </w:r>
      <w:r w:rsidRPr="00390D09">
        <w:t xml:space="preserve"> přes západní část </w:t>
      </w:r>
      <w:r w:rsidRPr="00390D09">
        <w:rPr>
          <w:rStyle w:val="Siln"/>
        </w:rPr>
        <w:t>Unhoště</w:t>
      </w:r>
      <w:r w:rsidRPr="00390D09">
        <w:t xml:space="preserve"> až do obce </w:t>
      </w:r>
      <w:r w:rsidRPr="00390D09">
        <w:rPr>
          <w:rStyle w:val="Siln"/>
        </w:rPr>
        <w:t>Malé Kyšice</w:t>
      </w:r>
      <w:r w:rsidRPr="00390D09">
        <w:t xml:space="preserve">. </w:t>
      </w:r>
      <w:r w:rsidRPr="00390D09">
        <w:rPr>
          <w:rStyle w:val="Siln"/>
        </w:rPr>
        <w:t>Malé Kyšice</w:t>
      </w:r>
      <w:r w:rsidRPr="00390D09">
        <w:t xml:space="preserve"> tak získají </w:t>
      </w:r>
      <w:r w:rsidRPr="00390D09">
        <w:rPr>
          <w:rStyle w:val="Siln"/>
        </w:rPr>
        <w:t>garantovaný přestup na vlaky linky S5</w:t>
      </w:r>
      <w:r w:rsidRPr="00390D09">
        <w:t xml:space="preserve"> ve směru </w:t>
      </w:r>
      <w:r w:rsidRPr="00390D09">
        <w:rPr>
          <w:rStyle w:val="Siln"/>
        </w:rPr>
        <w:t xml:space="preserve">Praha </w:t>
      </w:r>
      <w:r w:rsidRPr="00390D09">
        <w:t xml:space="preserve">v zastávce </w:t>
      </w:r>
      <w:r w:rsidRPr="00390D09">
        <w:rPr>
          <w:rStyle w:val="Siln"/>
        </w:rPr>
        <w:t>Pavlov</w:t>
      </w:r>
      <w:r w:rsidRPr="00390D09">
        <w:t>. Zároveň se efektivněji a plošněji obslouží město Unhošť.</w:t>
      </w:r>
    </w:p>
    <w:p w:rsidR="00062843" w:rsidRPr="00390D09" w:rsidRDefault="00062843" w:rsidP="00062843">
      <w:pPr>
        <w:pStyle w:val="Nadpis2"/>
      </w:pPr>
      <w:r w:rsidRPr="00390D09">
        <w:t>Integrace severní a východní oblasti Rakovnicka + Křivoklátska</w:t>
      </w:r>
    </w:p>
    <w:p w:rsidR="00062843" w:rsidRPr="00390D09" w:rsidRDefault="00062843" w:rsidP="00062843">
      <w:r w:rsidRPr="00390D09">
        <w:t xml:space="preserve">V souvislosti se zavedením linek </w:t>
      </w:r>
      <w:r w:rsidRPr="00390D09">
        <w:rPr>
          <w:rStyle w:val="Siln"/>
        </w:rPr>
        <w:t>304, 404</w:t>
      </w:r>
      <w:r w:rsidRPr="00390D09">
        <w:t xml:space="preserve"> a</w:t>
      </w:r>
      <w:r w:rsidRPr="00390D09">
        <w:rPr>
          <w:rStyle w:val="Siln"/>
        </w:rPr>
        <w:t xml:space="preserve"> 305 </w:t>
      </w:r>
      <w:r w:rsidRPr="00390D09">
        <w:t xml:space="preserve">budou zaintegrovány další návazné regionální linky v oblastech severně a východně od Rakovníka. Páteřní linku 305 bude doplňovat linka </w:t>
      </w:r>
      <w:r w:rsidRPr="00390D09">
        <w:rPr>
          <w:rStyle w:val="Siln"/>
        </w:rPr>
        <w:t>581</w:t>
      </w:r>
      <w:r w:rsidRPr="00390D09">
        <w:t xml:space="preserve"> v trase </w:t>
      </w:r>
      <w:r w:rsidRPr="00390D09">
        <w:rPr>
          <w:rStyle w:val="Siln"/>
        </w:rPr>
        <w:t>Nové Strašecí</w:t>
      </w:r>
      <w:r w:rsidRPr="00390D09">
        <w:t xml:space="preserve"> </w:t>
      </w:r>
      <w:r w:rsidRPr="00390D09">
        <w:rPr>
          <w:rStyle w:val="Siln"/>
        </w:rPr>
        <w:t xml:space="preserve">– Lužná, Žel. </w:t>
      </w:r>
      <w:r w:rsidR="005C0AEC">
        <w:rPr>
          <w:rStyle w:val="Siln"/>
        </w:rPr>
        <w:t>s</w:t>
      </w:r>
      <w:r w:rsidRPr="00390D09">
        <w:rPr>
          <w:rStyle w:val="Siln"/>
        </w:rPr>
        <w:t>t. – Rakovník – Lubná</w:t>
      </w:r>
      <w:r w:rsidRPr="00390D09">
        <w:t xml:space="preserve">. Linka 581 společně s linkou 305 plně nahradí linku B3. Linka </w:t>
      </w:r>
      <w:r w:rsidRPr="00390D09">
        <w:rPr>
          <w:rStyle w:val="Siln"/>
        </w:rPr>
        <w:t>581</w:t>
      </w:r>
      <w:r w:rsidRPr="00390D09">
        <w:t xml:space="preserve"> bude navazovat na téměř všechny rychlíky </w:t>
      </w:r>
      <w:r w:rsidRPr="00390D09">
        <w:rPr>
          <w:rStyle w:val="Siln"/>
        </w:rPr>
        <w:t>linky R24</w:t>
      </w:r>
      <w:r w:rsidRPr="00390D09">
        <w:t xml:space="preserve">. V opačném směru bude linka navazovat v zastávce </w:t>
      </w:r>
      <w:r w:rsidRPr="00390D09">
        <w:rPr>
          <w:rStyle w:val="Siln"/>
        </w:rPr>
        <w:t xml:space="preserve">Rakovník, Šamotka </w:t>
      </w:r>
      <w:r w:rsidRPr="00390D09">
        <w:t xml:space="preserve">na </w:t>
      </w:r>
      <w:r w:rsidRPr="00390D09">
        <w:rPr>
          <w:rStyle w:val="Siln"/>
        </w:rPr>
        <w:t>rychlíkovou autobusovou linku 304</w:t>
      </w:r>
      <w:r w:rsidRPr="00390D09">
        <w:t xml:space="preserve">. Obyvatelé Lužné budou moci využít nejen přímé autobusové spojení s Prahou (linka 305), ale rovněž pohodlný přestup na rychlé vlaky a autobusy. V úseku </w:t>
      </w:r>
      <w:r w:rsidRPr="00390D09">
        <w:rPr>
          <w:rStyle w:val="Siln"/>
        </w:rPr>
        <w:t>Rakovník – Lubná</w:t>
      </w:r>
      <w:r w:rsidRPr="00390D09">
        <w:t xml:space="preserve"> zůstane zachován rozsahu provozu stejný jako u dosavadní linky B3, která bude tímto opatřením zrušena.</w:t>
      </w:r>
    </w:p>
    <w:p w:rsidR="00062843" w:rsidRPr="00390D09" w:rsidRDefault="00062843" w:rsidP="00062843">
      <w:r w:rsidRPr="00390D09">
        <w:t xml:space="preserve">Pro obce severně od Rakovníka budou zavedeny linky </w:t>
      </w:r>
      <w:r w:rsidRPr="00390D09">
        <w:rPr>
          <w:rStyle w:val="Siln"/>
        </w:rPr>
        <w:t>584</w:t>
      </w:r>
      <w:r w:rsidRPr="00390D09">
        <w:t xml:space="preserve"> a </w:t>
      </w:r>
      <w:r w:rsidRPr="00390D09">
        <w:rPr>
          <w:rStyle w:val="Siln"/>
        </w:rPr>
        <w:t>585</w:t>
      </w:r>
      <w:r w:rsidRPr="00390D09">
        <w:t xml:space="preserve">. Linka </w:t>
      </w:r>
      <w:r w:rsidRPr="00390D09">
        <w:rPr>
          <w:rStyle w:val="Siln"/>
        </w:rPr>
        <w:t>584</w:t>
      </w:r>
      <w:r w:rsidRPr="00390D09">
        <w:t xml:space="preserve"> pojede v trase </w:t>
      </w:r>
      <w:r w:rsidRPr="00390D09">
        <w:rPr>
          <w:rStyle w:val="Siln"/>
        </w:rPr>
        <w:t>Rakovník – Lišany – Krupá – Hředle – Mutějovice – Lhota pod Džbánem</w:t>
      </w:r>
      <w:r w:rsidRPr="00390D09">
        <w:t xml:space="preserve">. Plně tak nahradí linku B56. V zastávce </w:t>
      </w:r>
      <w:r w:rsidRPr="00390D09">
        <w:rPr>
          <w:rStyle w:val="Siln"/>
        </w:rPr>
        <w:t>Krupá, Šustna</w:t>
      </w:r>
      <w:r w:rsidRPr="00390D09">
        <w:t xml:space="preserve"> bude zajištěn přestup na linku </w:t>
      </w:r>
      <w:r w:rsidRPr="00390D09">
        <w:rPr>
          <w:rStyle w:val="Siln"/>
        </w:rPr>
        <w:t>305</w:t>
      </w:r>
      <w:r w:rsidRPr="00390D09">
        <w:t xml:space="preserve">. Obce </w:t>
      </w:r>
      <w:r w:rsidRPr="00390D09">
        <w:rPr>
          <w:rStyle w:val="Siln"/>
        </w:rPr>
        <w:t>Mutějovice a Hředle</w:t>
      </w:r>
      <w:r w:rsidRPr="00390D09">
        <w:t xml:space="preserve"> tak získají s jedním přestupem pravidelné a rychlé spojení </w:t>
      </w:r>
      <w:r w:rsidRPr="00390D09">
        <w:rPr>
          <w:rStyle w:val="Siln"/>
        </w:rPr>
        <w:t>s Prahou</w:t>
      </w:r>
      <w:r w:rsidRPr="00390D09">
        <w:t xml:space="preserve">. Linka </w:t>
      </w:r>
      <w:r w:rsidRPr="00390D09">
        <w:rPr>
          <w:rStyle w:val="Siln"/>
        </w:rPr>
        <w:t>585</w:t>
      </w:r>
      <w:r w:rsidRPr="00390D09">
        <w:t xml:space="preserve"> je vedena z </w:t>
      </w:r>
      <w:r w:rsidRPr="00390D09">
        <w:rPr>
          <w:rStyle w:val="Siln"/>
        </w:rPr>
        <w:t>Rakovníka přes Lišany, Krupou, Hředle</w:t>
      </w:r>
      <w:r w:rsidRPr="00390D09">
        <w:t xml:space="preserve"> do zastávky </w:t>
      </w:r>
      <w:r w:rsidRPr="00390D09">
        <w:rPr>
          <w:rStyle w:val="Siln"/>
        </w:rPr>
        <w:t>Třeboc, Džbán,</w:t>
      </w:r>
      <w:r w:rsidRPr="00390D09">
        <w:t xml:space="preserve"> odkud část spojů bude pokračovat do </w:t>
      </w:r>
      <w:r w:rsidRPr="00390D09">
        <w:rPr>
          <w:rStyle w:val="Siln"/>
        </w:rPr>
        <w:t>Třeboce (Ročova)</w:t>
      </w:r>
      <w:r w:rsidRPr="00390D09">
        <w:t xml:space="preserve"> a část spojů přes </w:t>
      </w:r>
      <w:r w:rsidRPr="00390D09">
        <w:rPr>
          <w:rStyle w:val="Siln"/>
        </w:rPr>
        <w:t>Kroučovou, Kozojedy do Vinařic</w:t>
      </w:r>
      <w:r w:rsidRPr="00390D09">
        <w:t xml:space="preserve">. Linka nahradí linky B75 a B35. V Třeboci bude zavedena návaznost na linky DÚK. Ve večerních a ranních hodinách, kdy linka DÚK nejede, linka 585 pojede až do obce </w:t>
      </w:r>
      <w:r w:rsidRPr="00390D09">
        <w:rPr>
          <w:rStyle w:val="Siln"/>
        </w:rPr>
        <w:t>Ročov</w:t>
      </w:r>
      <w:r w:rsidRPr="00390D09">
        <w:t xml:space="preserve">. Vybrané spoje budou v zastávce </w:t>
      </w:r>
      <w:r w:rsidRPr="00390D09">
        <w:rPr>
          <w:rStyle w:val="Siln"/>
        </w:rPr>
        <w:t>Krupá, Šustna</w:t>
      </w:r>
      <w:r w:rsidRPr="00390D09">
        <w:t xml:space="preserve"> také navázány na linku </w:t>
      </w:r>
      <w:r w:rsidRPr="00390D09">
        <w:rPr>
          <w:rStyle w:val="Siln"/>
        </w:rPr>
        <w:t>305</w:t>
      </w:r>
      <w:r w:rsidRPr="00390D09">
        <w:t xml:space="preserve"> jedoucí do </w:t>
      </w:r>
      <w:r w:rsidRPr="00390D09">
        <w:rPr>
          <w:rStyle w:val="Siln"/>
        </w:rPr>
        <w:t>Prahy</w:t>
      </w:r>
      <w:r w:rsidRPr="00390D09">
        <w:t>.</w:t>
      </w:r>
    </w:p>
    <w:p w:rsidR="00062843" w:rsidRPr="00390D09" w:rsidRDefault="00062843" w:rsidP="00062843">
      <w:r w:rsidRPr="00390D09">
        <w:t xml:space="preserve">Linka </w:t>
      </w:r>
      <w:r w:rsidRPr="00390D09">
        <w:rPr>
          <w:rStyle w:val="Siln"/>
        </w:rPr>
        <w:t>585</w:t>
      </w:r>
      <w:r w:rsidRPr="00390D09">
        <w:t xml:space="preserve"> je vedena v prokladu s linkou </w:t>
      </w:r>
      <w:r w:rsidRPr="00390D09">
        <w:rPr>
          <w:rStyle w:val="Siln"/>
        </w:rPr>
        <w:t>619</w:t>
      </w:r>
      <w:r w:rsidRPr="00390D09">
        <w:t xml:space="preserve"> v trase </w:t>
      </w:r>
      <w:r w:rsidRPr="00390D09">
        <w:rPr>
          <w:rStyle w:val="Siln"/>
        </w:rPr>
        <w:t>Vinařice – Kozojedy – Pochvalov – Kroučová – Řevničov – Třtice – Nové Strašecí – Lány – Tuchlovice – Kladno</w:t>
      </w:r>
      <w:r w:rsidRPr="00390D09">
        <w:t xml:space="preserve">. V obci </w:t>
      </w:r>
      <w:r w:rsidRPr="00390D09">
        <w:rPr>
          <w:rStyle w:val="Siln"/>
        </w:rPr>
        <w:t>Vinařice</w:t>
      </w:r>
      <w:r w:rsidRPr="00390D09">
        <w:t xml:space="preserve"> bude nově zavedena návaznost na linky DÚK. Na každý spoj linky DÚK bude navazovat linka </w:t>
      </w:r>
      <w:r w:rsidRPr="00390D09">
        <w:rPr>
          <w:rStyle w:val="Siln"/>
        </w:rPr>
        <w:t>619</w:t>
      </w:r>
      <w:r w:rsidRPr="00390D09">
        <w:t xml:space="preserve">, případně také linka </w:t>
      </w:r>
      <w:r w:rsidRPr="00390D09">
        <w:rPr>
          <w:rStyle w:val="Siln"/>
        </w:rPr>
        <w:t>585</w:t>
      </w:r>
      <w:r w:rsidRPr="00390D09">
        <w:t>.</w:t>
      </w:r>
    </w:p>
    <w:p w:rsidR="00062843" w:rsidRPr="00390D09" w:rsidRDefault="00062843" w:rsidP="00062843">
      <w:r w:rsidRPr="00390D09">
        <w:t xml:space="preserve">Významným přestupním uzlem bude obec </w:t>
      </w:r>
      <w:r w:rsidRPr="00390D09">
        <w:rPr>
          <w:rStyle w:val="Siln"/>
        </w:rPr>
        <w:t>Řevničov</w:t>
      </w:r>
      <w:r w:rsidRPr="00390D09">
        <w:t xml:space="preserve">, kde bude na linku </w:t>
      </w:r>
      <w:r w:rsidRPr="00390D09">
        <w:rPr>
          <w:rStyle w:val="Siln"/>
        </w:rPr>
        <w:t>619</w:t>
      </w:r>
      <w:r w:rsidRPr="00390D09">
        <w:t xml:space="preserve"> navazovat linka </w:t>
      </w:r>
      <w:r w:rsidRPr="00390D09">
        <w:rPr>
          <w:rStyle w:val="Siln"/>
        </w:rPr>
        <w:t>305,</w:t>
      </w:r>
      <w:r w:rsidRPr="00390D09">
        <w:t xml:space="preserve"> a to jak ve směru do </w:t>
      </w:r>
      <w:r w:rsidRPr="00390D09">
        <w:rPr>
          <w:rStyle w:val="Siln"/>
        </w:rPr>
        <w:t>Prahy</w:t>
      </w:r>
      <w:r w:rsidRPr="00390D09">
        <w:t xml:space="preserve">, tak ve směru do </w:t>
      </w:r>
      <w:r w:rsidRPr="00390D09">
        <w:rPr>
          <w:rStyle w:val="Siln"/>
        </w:rPr>
        <w:t>Rakovníka</w:t>
      </w:r>
      <w:r w:rsidRPr="00390D09">
        <w:t xml:space="preserve">. Obce </w:t>
      </w:r>
      <w:r w:rsidRPr="00390D09">
        <w:rPr>
          <w:rStyle w:val="Siln"/>
        </w:rPr>
        <w:t>Kroučová, Kozojedy, Pochvalov, Smilovice a Vinařice</w:t>
      </w:r>
      <w:r w:rsidRPr="00390D09">
        <w:t xml:space="preserve"> tak získají nejen alternativní spojení s Rakovníkem, ale také rychlé spojení s Prahou s garantovaným přestupem.</w:t>
      </w:r>
    </w:p>
    <w:p w:rsidR="00062843" w:rsidRPr="00390D09" w:rsidRDefault="00062843" w:rsidP="00062843">
      <w:r w:rsidRPr="00390D09">
        <w:t xml:space="preserve">Linku 310613 nahradí nově linka </w:t>
      </w:r>
      <w:r w:rsidRPr="00390D09">
        <w:rPr>
          <w:rStyle w:val="Siln"/>
        </w:rPr>
        <w:t xml:space="preserve">404, </w:t>
      </w:r>
      <w:r w:rsidRPr="00390D09">
        <w:t>která z </w:t>
      </w:r>
      <w:r w:rsidRPr="00390D09">
        <w:rPr>
          <w:rStyle w:val="Siln"/>
        </w:rPr>
        <w:t>Rakovníka</w:t>
      </w:r>
      <w:r w:rsidRPr="00390D09">
        <w:t xml:space="preserve"> pojede </w:t>
      </w:r>
      <w:r w:rsidRPr="00390D09">
        <w:rPr>
          <w:rStyle w:val="Siln"/>
        </w:rPr>
        <w:t>přes Nový Dům, Lány, Stochov, Slovanku, Tuchlovice, Doksy, Velkou Dobrou</w:t>
      </w:r>
      <w:r w:rsidRPr="00390D09">
        <w:t xml:space="preserve">, a dále bude pokračovat po dálnici </w:t>
      </w:r>
      <w:r w:rsidRPr="00390D09">
        <w:rPr>
          <w:rStyle w:val="Siln"/>
        </w:rPr>
        <w:t>na Zličín</w:t>
      </w:r>
    </w:p>
    <w:p w:rsidR="00062843" w:rsidRPr="00390D09" w:rsidRDefault="00062843" w:rsidP="00062843">
      <w:r w:rsidRPr="00390D09">
        <w:t xml:space="preserve">Z Rakovníka bude vyjíždět i linka </w:t>
      </w:r>
      <w:r w:rsidRPr="00390D09">
        <w:rPr>
          <w:rStyle w:val="Siln"/>
        </w:rPr>
        <w:t xml:space="preserve">577 </w:t>
      </w:r>
      <w:r w:rsidRPr="00390D09">
        <w:t>v trase</w:t>
      </w:r>
      <w:r w:rsidRPr="00390D09">
        <w:rPr>
          <w:rStyle w:val="Siln"/>
        </w:rPr>
        <w:t xml:space="preserve"> Rakovník – Nový Dům – Křivoklát – Nezabudice</w:t>
      </w:r>
      <w:r w:rsidRPr="00390D09">
        <w:t>. Nahradí linku B77, a to ve stejném rozsahu jako doposud.</w:t>
      </w:r>
    </w:p>
    <w:p w:rsidR="00062843" w:rsidRPr="00390D09" w:rsidRDefault="00062843" w:rsidP="00062843">
      <w:r w:rsidRPr="00390D09">
        <w:t xml:space="preserve">V oblasti Křivoklátska vznikne nová linka </w:t>
      </w:r>
      <w:r w:rsidRPr="00390D09">
        <w:rPr>
          <w:rStyle w:val="Siln"/>
        </w:rPr>
        <w:t>579</w:t>
      </w:r>
      <w:r w:rsidRPr="00390D09">
        <w:t xml:space="preserve">, která pojede v trase </w:t>
      </w:r>
      <w:r w:rsidRPr="00390D09">
        <w:rPr>
          <w:rStyle w:val="Siln"/>
        </w:rPr>
        <w:t>Branov – Karlova Ves –Roztoky – Křivoklát – Městečko – Velká Buková – Nezabudice</w:t>
      </w:r>
      <w:r w:rsidRPr="00390D09">
        <w:t xml:space="preserve">. Linka nahradí současné linky </w:t>
      </w:r>
      <w:r w:rsidRPr="00390D09">
        <w:lastRenderedPageBreak/>
        <w:t>310202 a 310203. V </w:t>
      </w:r>
      <w:r w:rsidRPr="00390D09">
        <w:rPr>
          <w:rStyle w:val="Siln"/>
        </w:rPr>
        <w:t>Křivoklátě</w:t>
      </w:r>
      <w:r w:rsidRPr="00390D09">
        <w:t xml:space="preserve"> budou vybrané spoje navázány na </w:t>
      </w:r>
      <w:r w:rsidRPr="00390D09">
        <w:rPr>
          <w:rStyle w:val="Siln"/>
        </w:rPr>
        <w:t>vlakové spoje</w:t>
      </w:r>
      <w:r w:rsidRPr="00390D09">
        <w:t xml:space="preserve"> linky </w:t>
      </w:r>
      <w:r w:rsidRPr="00390D09">
        <w:rPr>
          <w:rStyle w:val="Siln"/>
        </w:rPr>
        <w:t>S75</w:t>
      </w:r>
      <w:r w:rsidRPr="00390D09">
        <w:t xml:space="preserve"> ve směru </w:t>
      </w:r>
      <w:r w:rsidRPr="00390D09">
        <w:rPr>
          <w:rStyle w:val="Siln"/>
        </w:rPr>
        <w:t>Rakovník</w:t>
      </w:r>
      <w:r w:rsidRPr="00390D09">
        <w:t xml:space="preserve">. Zároveň budou zachovány veškeré polohy </w:t>
      </w:r>
      <w:r w:rsidRPr="00390D09">
        <w:rPr>
          <w:rStyle w:val="Siln"/>
        </w:rPr>
        <w:t>školních spojů</w:t>
      </w:r>
      <w:r w:rsidRPr="00390D09">
        <w:t>.</w:t>
      </w:r>
    </w:p>
    <w:p w:rsidR="00062843" w:rsidRPr="00390D09" w:rsidRDefault="00062843" w:rsidP="00062843">
      <w:pPr>
        <w:pStyle w:val="Nadpis2"/>
        <w:rPr>
          <w:rFonts w:ascii="Times New Roman" w:hAnsi="Times New Roman"/>
          <w:sz w:val="36"/>
          <w:lang w:eastAsia="cs-CZ"/>
        </w:rPr>
      </w:pPr>
      <w:r w:rsidRPr="00390D09">
        <w:t>Zlepšení na nově integrovaných regionálních linkách v oblasti Rakovnicka</w:t>
      </w:r>
    </w:p>
    <w:p w:rsidR="00062843" w:rsidRPr="00390D09" w:rsidRDefault="00062843" w:rsidP="00062843">
      <w:pPr>
        <w:numPr>
          <w:ilvl w:val="0"/>
          <w:numId w:val="40"/>
        </w:numPr>
        <w:ind w:left="709" w:hanging="283"/>
      </w:pPr>
      <w:r w:rsidRPr="00390D09">
        <w:t>Zpravidelnění a zefektivnění přestupních vazeb v </w:t>
      </w:r>
      <w:r w:rsidRPr="00390D09">
        <w:rPr>
          <w:rStyle w:val="Siln"/>
        </w:rPr>
        <w:t>Rakovníku, Lužné, Krupé a</w:t>
      </w:r>
      <w:r w:rsidR="00390D09">
        <w:rPr>
          <w:rStyle w:val="Siln"/>
        </w:rPr>
        <w:t> </w:t>
      </w:r>
      <w:r w:rsidRPr="00390D09">
        <w:rPr>
          <w:rStyle w:val="Siln"/>
        </w:rPr>
        <w:t>Řevničově</w:t>
      </w:r>
      <w:r w:rsidRPr="00390D09">
        <w:t>Jednotlivé linky budou mezi sebou provázány, dojde tak k plošnější a</w:t>
      </w:r>
      <w:r w:rsidR="00390D09">
        <w:t> </w:t>
      </w:r>
      <w:r w:rsidRPr="00390D09">
        <w:t>efektivnější obsluze území. Zavedení přestupních vazeb na linky směřující do Prahy.</w:t>
      </w:r>
    </w:p>
    <w:p w:rsidR="00062843" w:rsidRPr="00390D09" w:rsidRDefault="00062843" w:rsidP="00062843">
      <w:pPr>
        <w:numPr>
          <w:ilvl w:val="0"/>
          <w:numId w:val="40"/>
        </w:numPr>
        <w:ind w:left="709" w:hanging="283"/>
      </w:pPr>
      <w:r w:rsidRPr="00390D09">
        <w:t>Zlepšení provázanosti</w:t>
      </w:r>
      <w:r w:rsidRPr="00390D09">
        <w:rPr>
          <w:rStyle w:val="Siln"/>
        </w:rPr>
        <w:t xml:space="preserve"> s železniční dopravou. </w:t>
      </w:r>
      <w:r w:rsidRPr="00390D09">
        <w:t>Zavedeny nové garantované přestupy na nádraží v Lužné. Zlepšení návazností v Rakovníku.</w:t>
      </w:r>
    </w:p>
    <w:p w:rsidR="00062843" w:rsidRPr="00390D09" w:rsidRDefault="00062843" w:rsidP="00062843">
      <w:pPr>
        <w:numPr>
          <w:ilvl w:val="0"/>
          <w:numId w:val="40"/>
        </w:numPr>
        <w:ind w:left="709" w:hanging="283"/>
      </w:pPr>
      <w:r w:rsidRPr="00390D09">
        <w:t xml:space="preserve">Rozšíření a zpravidelnění </w:t>
      </w:r>
      <w:r w:rsidRPr="00390D09">
        <w:rPr>
          <w:rStyle w:val="Siln"/>
        </w:rPr>
        <w:t>rychlíkové autobusové linky</w:t>
      </w:r>
      <w:r w:rsidRPr="00390D09">
        <w:t>, která jede z Rakovníka přes Nové Strašecí a Stochov, Slovanku přímo do Prahy.</w:t>
      </w:r>
    </w:p>
    <w:p w:rsidR="00062843" w:rsidRPr="00390D09" w:rsidRDefault="00062843" w:rsidP="00062843">
      <w:pPr>
        <w:numPr>
          <w:ilvl w:val="0"/>
          <w:numId w:val="40"/>
        </w:numPr>
        <w:ind w:left="709" w:hanging="283"/>
      </w:pPr>
      <w:r w:rsidRPr="00390D09">
        <w:t xml:space="preserve">Nové, pravidelné a rychlé spojení </w:t>
      </w:r>
      <w:r w:rsidRPr="00390D09">
        <w:rPr>
          <w:rStyle w:val="Siln"/>
        </w:rPr>
        <w:t>Prahy a obcí Lišany, Krupá, Krušovice, Řevničov.</w:t>
      </w:r>
    </w:p>
    <w:p w:rsidR="00062843" w:rsidRPr="00390D09" w:rsidRDefault="00062843" w:rsidP="00062843">
      <w:pPr>
        <w:numPr>
          <w:ilvl w:val="0"/>
          <w:numId w:val="40"/>
        </w:numPr>
        <w:ind w:left="709" w:hanging="283"/>
      </w:pPr>
      <w:r w:rsidRPr="00390D09">
        <w:t>Posílení a doplnění regionálních spojů zejména v </w:t>
      </w:r>
      <w:r w:rsidRPr="00390D09">
        <w:rPr>
          <w:rStyle w:val="Siln"/>
        </w:rPr>
        <w:t xml:space="preserve">mimošpičkových obdobích </w:t>
      </w:r>
      <w:r w:rsidRPr="00390D09">
        <w:t>(večerní a dopolední spoje).</w:t>
      </w:r>
    </w:p>
    <w:p w:rsidR="00062843" w:rsidRPr="00390D09" w:rsidRDefault="00062843" w:rsidP="00062843">
      <w:pPr>
        <w:pStyle w:val="Nadpis2"/>
      </w:pPr>
      <w:r w:rsidRPr="00390D09">
        <w:t>Zpřehlednění linkového vedení v oblasti K</w:t>
      </w:r>
      <w:r w:rsidR="00F52637" w:rsidRPr="00390D09">
        <w:t>ladenska</w:t>
      </w:r>
      <w:r w:rsidRPr="00390D09">
        <w:t>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t>Zlepšení na nově integrovaných regionálních linkách v oblasti Kladenska</w:t>
      </w:r>
    </w:p>
    <w:p w:rsidR="00390D09" w:rsidRDefault="00062843" w:rsidP="00062843">
      <w:pPr>
        <w:numPr>
          <w:ilvl w:val="0"/>
          <w:numId w:val="41"/>
        </w:numPr>
        <w:ind w:left="709" w:hanging="283"/>
        <w:rPr>
          <w:rStyle w:val="Siln"/>
        </w:rPr>
      </w:pPr>
      <w:r w:rsidRPr="00390D09">
        <w:t xml:space="preserve">Páteřní linkou oblasti bude linka </w:t>
      </w:r>
      <w:r w:rsidRPr="00390D09">
        <w:rPr>
          <w:rStyle w:val="Siln"/>
        </w:rPr>
        <w:t>365</w:t>
      </w:r>
      <w:r w:rsidRPr="00390D09">
        <w:t xml:space="preserve">, která spojí </w:t>
      </w:r>
      <w:r w:rsidRPr="00390D09">
        <w:rPr>
          <w:rStyle w:val="Siln"/>
        </w:rPr>
        <w:t xml:space="preserve">Stochov a Prahu. </w:t>
      </w:r>
      <w:r w:rsidRPr="00390D09">
        <w:t>Bude proložena s</w:t>
      </w:r>
      <w:r w:rsidR="005C0AEC">
        <w:t> </w:t>
      </w:r>
      <w:r w:rsidRPr="00390D09">
        <w:t>linkou</w:t>
      </w:r>
      <w:r w:rsidR="005C0AEC">
        <w:rPr>
          <w:rStyle w:val="Siln"/>
        </w:rPr>
        <w:t> </w:t>
      </w:r>
      <w:r w:rsidRPr="00390D09">
        <w:rPr>
          <w:rStyle w:val="Siln"/>
        </w:rPr>
        <w:t xml:space="preserve">305 (Rakovník – Praha, Zličín). Obce Tuchlovice, Kamenné Žehrovice, Doksy, Velká Dobrá </w:t>
      </w:r>
      <w:r w:rsidRPr="00390D09">
        <w:t xml:space="preserve">budou mít ve špičce spojení </w:t>
      </w:r>
      <w:r w:rsidRPr="00390D09">
        <w:rPr>
          <w:rStyle w:val="Siln"/>
        </w:rPr>
        <w:t>s Prahou každých 15 minut.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t>Linka</w:t>
      </w:r>
      <w:r w:rsidRPr="00390D09">
        <w:rPr>
          <w:rStyle w:val="Siln"/>
        </w:rPr>
        <w:t xml:space="preserve"> 305 </w:t>
      </w:r>
      <w:r w:rsidRPr="00390D09">
        <w:t>jede</w:t>
      </w:r>
      <w:r w:rsidRPr="00390D09">
        <w:rPr>
          <w:rStyle w:val="Siln"/>
        </w:rPr>
        <w:t xml:space="preserve"> z obce Velká Dobrá po dálnici přímo na Zličín. </w:t>
      </w:r>
      <w:r w:rsidRPr="00390D09">
        <w:t>Zajišťuje tak velmi rychlé spojení s Prahou.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t>Páteřní linky budou provázány s ostatními regionálními linkami, většina obcí v oblasti tak získá pravidelné a časté spojení s Prahou.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rPr>
          <w:rStyle w:val="Siln"/>
        </w:rPr>
        <w:t>Pravidelné přestupní</w:t>
      </w:r>
      <w:r w:rsidRPr="00390D09">
        <w:t xml:space="preserve"> vazby v </w:t>
      </w:r>
      <w:r w:rsidRPr="00390D09">
        <w:rPr>
          <w:rStyle w:val="Siln"/>
        </w:rPr>
        <w:t>Unhošti</w:t>
      </w:r>
      <w:r w:rsidRPr="00390D09">
        <w:t>, </w:t>
      </w:r>
      <w:r w:rsidRPr="00390D09">
        <w:rPr>
          <w:rStyle w:val="Siln"/>
        </w:rPr>
        <w:t xml:space="preserve">Tuchlovicích, Kamenných Žehrovicích </w:t>
      </w:r>
      <w:r w:rsidRPr="00390D09">
        <w:t>a na</w:t>
      </w:r>
      <w:r w:rsidRPr="00390D09">
        <w:rPr>
          <w:rStyle w:val="Siln"/>
        </w:rPr>
        <w:t xml:space="preserve"> Velké Dobré</w:t>
      </w:r>
      <w:r w:rsidRPr="00390D09">
        <w:t xml:space="preserve">. Spoje jedoucí do Prahy a do Kladna budou mezi sebou vzájemně provázány a proloženy. Vznikne tak pravidelná nabídka </w:t>
      </w:r>
      <w:r w:rsidRPr="00390D09">
        <w:rPr>
          <w:rStyle w:val="Siln"/>
        </w:rPr>
        <w:t>s častými intervaly</w:t>
      </w:r>
      <w:r w:rsidRPr="00390D09">
        <w:t>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t xml:space="preserve">Zlepšení </w:t>
      </w:r>
      <w:r w:rsidRPr="00390D09">
        <w:rPr>
          <w:rStyle w:val="Siln"/>
        </w:rPr>
        <w:t>návazností autobusů na vlaky</w:t>
      </w:r>
      <w:r w:rsidRPr="00390D09">
        <w:t xml:space="preserve"> v oblasti, zejména pak ve </w:t>
      </w:r>
      <w:r w:rsidRPr="00390D09">
        <w:rPr>
          <w:rStyle w:val="Siln"/>
        </w:rPr>
        <w:t>Zbečně</w:t>
      </w:r>
      <w:r w:rsidRPr="00390D09">
        <w:t xml:space="preserve">, kde jsou zajištěny přípoje na vlaky od </w:t>
      </w:r>
      <w:r w:rsidRPr="00390D09">
        <w:rPr>
          <w:rStyle w:val="Siln"/>
        </w:rPr>
        <w:t>Rakovníka i Berouna</w:t>
      </w:r>
      <w:r w:rsidRPr="00390D09">
        <w:t>.</w:t>
      </w:r>
    </w:p>
    <w:p w:rsidR="00062843" w:rsidRPr="00390D09" w:rsidRDefault="00062843" w:rsidP="00062843">
      <w:pPr>
        <w:numPr>
          <w:ilvl w:val="0"/>
          <w:numId w:val="41"/>
        </w:numPr>
        <w:ind w:left="709" w:hanging="283"/>
      </w:pPr>
      <w:r w:rsidRPr="00390D09">
        <w:t xml:space="preserve">Doplnění chybějících spojů především v </w:t>
      </w:r>
      <w:r w:rsidRPr="00390D09">
        <w:rPr>
          <w:rStyle w:val="Siln"/>
        </w:rPr>
        <w:t>mimošpičkových obdobích</w:t>
      </w:r>
      <w:r w:rsidRPr="00390D09">
        <w:t xml:space="preserve"> (výchozí nabídka spojů byla velmi nízká – dlouhé prodlevy mezi spoji v dopoledních hodinách, brzké ukončení provozu).</w:t>
      </w:r>
    </w:p>
    <w:p w:rsidR="00062843" w:rsidRPr="00390D09" w:rsidRDefault="00062843" w:rsidP="00062843">
      <w:pPr>
        <w:pStyle w:val="Nadpis2"/>
      </w:pPr>
      <w:r w:rsidRPr="00390D09">
        <w:t>Jak cestovat výhodněji s Tarifem PID</w:t>
      </w:r>
    </w:p>
    <w:p w:rsidR="00062843" w:rsidRPr="00390D09" w:rsidRDefault="00062843" w:rsidP="00062843">
      <w:pPr>
        <w:pStyle w:val="Nadpis2"/>
        <w:rPr>
          <w:rFonts w:ascii="Times New Roman" w:hAnsi="Times New Roman"/>
          <w:i/>
          <w:sz w:val="36"/>
          <w:lang w:eastAsia="cs-CZ"/>
        </w:rPr>
      </w:pPr>
      <w:r w:rsidRPr="00390D09">
        <w:rPr>
          <w:i/>
        </w:rPr>
        <w:t>Ceny jízdného za jednu cestu</w:t>
      </w:r>
    </w:p>
    <w:p w:rsidR="00062843" w:rsidRPr="00390D09" w:rsidRDefault="00062843" w:rsidP="00062843">
      <w:r w:rsidRPr="00390D09">
        <w:t xml:space="preserve">Jednotlivá jízdenka z </w:t>
      </w:r>
      <w:r w:rsidRPr="00390D09">
        <w:rPr>
          <w:rStyle w:val="Siln"/>
        </w:rPr>
        <w:t>Rakovníka</w:t>
      </w:r>
      <w:r w:rsidRPr="00390D09">
        <w:t xml:space="preserve"> do Prahy na Zličín bude stát 62 Kč, na Motol nebo Vypich 68</w:t>
      </w:r>
      <w:r w:rsidR="005C0AEC">
        <w:t> </w:t>
      </w:r>
      <w:r w:rsidRPr="00390D09">
        <w:t>Kč. Nově ušetří ti, kteří mají předplatné na pražskou MHD, ti zaplatí pouze 54 Kč za jednu cestu.</w:t>
      </w:r>
    </w:p>
    <w:p w:rsidR="00062843" w:rsidRPr="00390D09" w:rsidRDefault="00062843" w:rsidP="00062843">
      <w:r w:rsidRPr="00390D09">
        <w:t xml:space="preserve">O jedno pásmo blíže ku Praze jsou obyvatelé </w:t>
      </w:r>
      <w:r w:rsidRPr="00390D09">
        <w:rPr>
          <w:rStyle w:val="Siln"/>
        </w:rPr>
        <w:t>Nového Strašecí</w:t>
      </w:r>
      <w:r w:rsidRPr="00390D09">
        <w:t>, pro ně bude jízdenka o 6–8 Kč levnější (na Zličín 54 Kč, na Motol 62 Kč, s předplacenou Prahou 46 Kč).</w:t>
      </w:r>
    </w:p>
    <w:p w:rsidR="00062843" w:rsidRPr="00390D09" w:rsidRDefault="00062843" w:rsidP="00062843">
      <w:r w:rsidRPr="00390D09">
        <w:t xml:space="preserve">Ze </w:t>
      </w:r>
      <w:r w:rsidRPr="00390D09">
        <w:rPr>
          <w:rStyle w:val="Siln"/>
        </w:rPr>
        <w:t>Stochova</w:t>
      </w:r>
      <w:r w:rsidRPr="00390D09">
        <w:t xml:space="preserve"> do Prahy budou pak ceny následující: Na Zličín 46 Kč, na Motol 54 Kč, s</w:t>
      </w:r>
      <w:r w:rsidR="00390D09">
        <w:t> </w:t>
      </w:r>
      <w:r w:rsidRPr="00390D09">
        <w:t>předplacenou Prahou 40 Kč.</w:t>
      </w:r>
    </w:p>
    <w:p w:rsidR="00062843" w:rsidRPr="00390D09" w:rsidRDefault="00062843" w:rsidP="00062843">
      <w:r w:rsidRPr="00390D09">
        <w:t>Nově bude možné koupit jízdenku platnou zároveň na cestu do Prahy, tak na MHD v Praze, a to za 84 Kč z Rakovníka, za 76 Kč z Nového Strašecí a za 68 Kč ze Stochova.</w:t>
      </w:r>
    </w:p>
    <w:p w:rsidR="00062843" w:rsidRPr="00390D09" w:rsidRDefault="00062843" w:rsidP="00062843">
      <w:r w:rsidRPr="00390D09">
        <w:t>Ceny jízdného se řídí počtem projetých pásem a časovou platností. Pásmové zařazení zastávek naleznete v jízdních řádech linek.</w:t>
      </w:r>
    </w:p>
    <w:p w:rsidR="00062843" w:rsidRPr="00390D09" w:rsidRDefault="00062843" w:rsidP="00062843">
      <w:pPr>
        <w:pStyle w:val="Nadpis3"/>
      </w:pPr>
      <w:r w:rsidRPr="00390D09">
        <w:t>Kde koupit jízdenky</w:t>
      </w:r>
    </w:p>
    <w:p w:rsidR="00062843" w:rsidRPr="00390D09" w:rsidRDefault="00062843" w:rsidP="00062843">
      <w:r w:rsidRPr="00390D09">
        <w:t>Papírové jízdenky PID je možné zakoupit bez přirážky u řidičů autobusů na všech</w:t>
      </w:r>
      <w:r w:rsidR="005C0AEC">
        <w:t xml:space="preserve"> příměstských</w:t>
      </w:r>
      <w:r w:rsidRPr="00390D09">
        <w:t xml:space="preserve"> linkách PID, dále v pokladnách železničních stanic např. v Rakovníku, Kladně nebo ve Stochově. Plný sortiment jízdenek PID nabízí také aplikace PID Lítačka a také jízdenkové automaty PID</w:t>
      </w:r>
      <w:r w:rsidRPr="00390D09">
        <w:rPr>
          <w:rStyle w:val="Siln"/>
        </w:rPr>
        <w:t>.</w:t>
      </w:r>
    </w:p>
    <w:p w:rsidR="00062843" w:rsidRPr="00390D09" w:rsidRDefault="00062843" w:rsidP="00062843">
      <w:pPr>
        <w:pStyle w:val="Nadpis2"/>
        <w:rPr>
          <w:i/>
        </w:rPr>
      </w:pPr>
      <w:r w:rsidRPr="00390D09">
        <w:rPr>
          <w:i/>
        </w:rPr>
        <w:lastRenderedPageBreak/>
        <w:t>Předplatné jízdné</w:t>
      </w:r>
    </w:p>
    <w:p w:rsidR="00062843" w:rsidRPr="00390D09" w:rsidRDefault="00062843" w:rsidP="00062843">
      <w:r w:rsidRPr="00390D09">
        <w:t>Nabízí se též možnost předplatného jízdného. Nejvhodnější bývá je zakoupit společně s</w:t>
      </w:r>
      <w:r w:rsidR="00390D09">
        <w:t> </w:t>
      </w:r>
      <w:r w:rsidRPr="00390D09">
        <w:t>předplatným na MHD v Praze. Měsíční jízdné pak vyjde pro Rakovnické na 2110 Kč, pro Novostrašecké na 1900 Kč a pro Stochovské na 1680 Kč. Ještě o něco výhodněji pak vychází čtvrtletní nebo roční předplatní kupóny.</w:t>
      </w:r>
    </w:p>
    <w:p w:rsidR="00062843" w:rsidRPr="00390D09" w:rsidRDefault="00062843" w:rsidP="00062843">
      <w:r w:rsidRPr="00390D09">
        <w:t>Ceny jízdného se řídí počtem projetých pásem. Pásmové zařazení zastávek naleznete v jízdních řádech linek.</w:t>
      </w:r>
    </w:p>
    <w:p w:rsidR="00062843" w:rsidRPr="00390D09" w:rsidRDefault="00062843" w:rsidP="00062843">
      <w:pPr>
        <w:pStyle w:val="Nadpis3"/>
      </w:pPr>
      <w:r w:rsidRPr="00390D09">
        <w:t>Kde zakoupit předplatné jízdné PID</w:t>
      </w:r>
    </w:p>
    <w:p w:rsidR="00062843" w:rsidRPr="00390D09" w:rsidRDefault="00062843" w:rsidP="00062843">
      <w:r w:rsidRPr="00390D09">
        <w:t>Pro možnost využít předplatné jízdné je potřeba mít vystavenu Průkazku PID, čipovou kartu Lítačka nebo jinou bezkontaktní kartu kompatibilní se systémem PID Lítačka.</w:t>
      </w:r>
    </w:p>
    <w:p w:rsidR="00062843" w:rsidRPr="00390D09" w:rsidRDefault="00062843" w:rsidP="00062843">
      <w:pPr>
        <w:pStyle w:val="Nadpis3"/>
      </w:pPr>
      <w:r w:rsidRPr="00390D09">
        <w:t>Průkazka PID</w:t>
      </w:r>
    </w:p>
    <w:p w:rsidR="00062843" w:rsidRPr="00390D09" w:rsidRDefault="00062843" w:rsidP="00062843">
      <w:r w:rsidRPr="00390D09">
        <w:t>Průkazku PID lze zařídit na počkání v Praze ve vestibulech metra, například na Zličíně nebo Nádraží Veleslavín a na dalších prodejních místech Dopravního podniku hl. m. Prahy, ale také v</w:t>
      </w:r>
      <w:r w:rsidR="00390D09">
        <w:t> </w:t>
      </w:r>
      <w:r w:rsidRPr="00390D09">
        <w:t>Kladně v informační kanceláři ČSAD Kladno na autobusovém nádraží nebo na náměstí Svobody.</w:t>
      </w:r>
    </w:p>
    <w:p w:rsidR="00062843" w:rsidRPr="00390D09" w:rsidRDefault="00062843" w:rsidP="00062843">
      <w:r w:rsidRPr="00390D09">
        <w:t xml:space="preserve">Časové jízdenky (kupóny) k průkazce PID lze pak zakoupit na stejných prodejních místech, měsíční a tříměsíční variantu též na pokladnách vlakových stanic např. v Rakovníku, Kladně, Jesenici nebo </w:t>
      </w:r>
      <w:r w:rsidR="005C0AEC">
        <w:t>ve</w:t>
      </w:r>
      <w:r w:rsidRPr="00390D09">
        <w:t xml:space="preserve"> Stochově.</w:t>
      </w:r>
    </w:p>
    <w:p w:rsidR="00062843" w:rsidRPr="00390D09" w:rsidRDefault="00062843" w:rsidP="00062843">
      <w:pPr>
        <w:pStyle w:val="Nadpis3"/>
      </w:pPr>
      <w:r w:rsidRPr="00390D09">
        <w:t>Lítačka</w:t>
      </w:r>
    </w:p>
    <w:p w:rsidR="00062843" w:rsidRPr="00390D09" w:rsidRDefault="00062843" w:rsidP="00062843">
      <w:r w:rsidRPr="00390D09">
        <w:t xml:space="preserve">Čipovou kartu </w:t>
      </w:r>
      <w:r w:rsidR="00390D09">
        <w:t>„</w:t>
      </w:r>
      <w:r w:rsidRPr="00390D09">
        <w:t>Lítačka</w:t>
      </w:r>
      <w:r w:rsidR="00390D09">
        <w:t>“</w:t>
      </w:r>
      <w:r w:rsidRPr="00390D09">
        <w:t xml:space="preserve"> lze zařídit on-line nebo osobně na vybraných prodejních místech v Praze. Místo Lítačky lze jako nosič jízdného PID použít také bezkontaktní platební kartu nebo In Kartu ČD. Elektronické jízdné ke kartě zakoupíte na prodejních místech v metru nebo on-line v e-shopu bez nutnosti navštěvovat kontaktní místo (s výjimkou cenově zvýhodněných věkových kategorií).</w:t>
      </w:r>
    </w:p>
    <w:sectPr w:rsidR="00062843" w:rsidRPr="00390D09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7C" w:rsidRDefault="00B2777C">
      <w:r>
        <w:separator/>
      </w:r>
    </w:p>
  </w:endnote>
  <w:endnote w:type="continuationSeparator" w:id="0">
    <w:p w:rsidR="00B2777C" w:rsidRDefault="00B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B141E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E49B0" w:rsidRDefault="009E49B0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9E49B0" w:rsidRDefault="005C0AEC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E49B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9E49B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9E49B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9E49B0" w:rsidRDefault="009E49B0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9E49B0" w:rsidRDefault="005C0AEC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9E49B0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9E49B0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9E49B0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E49B0" w:rsidRDefault="009E49B0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9E49B0" w:rsidRDefault="005C0AEC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9E49B0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9E49B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9E49B0" w:rsidRDefault="009E49B0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9E49B0" w:rsidRDefault="005C0AEC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9E49B0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9E49B0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E8DC5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7C" w:rsidRDefault="00B2777C">
      <w:r>
        <w:separator/>
      </w:r>
    </w:p>
  </w:footnote>
  <w:footnote w:type="continuationSeparator" w:id="0">
    <w:p w:rsidR="00B2777C" w:rsidRDefault="00B2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B141EE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64080" cy="350520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9B0">
      <w:rPr>
        <w:rFonts w:cs="Arial"/>
        <w:sz w:val="24"/>
        <w:szCs w:val="24"/>
      </w:rPr>
      <w:tab/>
    </w:r>
    <w:r w:rsidR="009E49B0">
      <w:rPr>
        <w:rStyle w:val="slostrnky"/>
      </w:rPr>
      <w:fldChar w:fldCharType="begin"/>
    </w:r>
    <w:r w:rsidR="009E49B0">
      <w:rPr>
        <w:rStyle w:val="slostrnky"/>
      </w:rPr>
      <w:instrText xml:space="preserve"> PAGE </w:instrText>
    </w:r>
    <w:r w:rsidR="009E49B0">
      <w:rPr>
        <w:rStyle w:val="slostrnky"/>
      </w:rPr>
      <w:fldChar w:fldCharType="separate"/>
    </w:r>
    <w:r w:rsidR="005C0AEC">
      <w:rPr>
        <w:rStyle w:val="slostrnky"/>
        <w:noProof/>
      </w:rPr>
      <w:t>9</w:t>
    </w:r>
    <w:r w:rsidR="009E49B0">
      <w:rPr>
        <w:rStyle w:val="slostrnky"/>
      </w:rPr>
      <w:fldChar w:fldCharType="end"/>
    </w:r>
    <w:r w:rsidR="009E49B0">
      <w:rPr>
        <w:rStyle w:val="slostrnky"/>
      </w:rPr>
      <w:t>/</w:t>
    </w:r>
    <w:r w:rsidR="009E49B0">
      <w:rPr>
        <w:rStyle w:val="slostrnky"/>
      </w:rPr>
      <w:fldChar w:fldCharType="begin"/>
    </w:r>
    <w:r w:rsidR="009E49B0">
      <w:rPr>
        <w:rStyle w:val="slostrnky"/>
      </w:rPr>
      <w:instrText xml:space="preserve"> NUMPAGES </w:instrText>
    </w:r>
    <w:r w:rsidR="009E49B0">
      <w:rPr>
        <w:rStyle w:val="slostrnky"/>
      </w:rPr>
      <w:fldChar w:fldCharType="separate"/>
    </w:r>
    <w:r w:rsidR="005C0AEC">
      <w:rPr>
        <w:rStyle w:val="slostrnky"/>
        <w:noProof/>
      </w:rPr>
      <w:t>9</w:t>
    </w:r>
    <w:r w:rsidR="009E49B0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B0" w:rsidRDefault="00B141E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6985" b="762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E49B0" w:rsidRPr="001F5304" w:rsidRDefault="009E49B0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Číslo </w:t>
                          </w:r>
                          <w:r w:rsidR="00DC5E9A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="00357E98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/ 201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• Vyšlo </w:t>
                          </w:r>
                          <w:r w:rsidR="00062843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="00F52637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660E3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10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9E49B0" w:rsidRPr="001F5304" w:rsidRDefault="009E49B0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Číslo </w:t>
                    </w:r>
                    <w:r w:rsidR="00DC5E9A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  <w:r w:rsidR="00357E98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9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/ 201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9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• Vyšlo </w:t>
                    </w:r>
                    <w:r w:rsidR="00062843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3</w:t>
                    </w:r>
                    <w:r w:rsidR="00F52637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9660E3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10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201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E49B0" w:rsidRDefault="009E49B0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9E49B0" w:rsidRDefault="009E49B0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965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8B4"/>
    <w:multiLevelType w:val="hybridMultilevel"/>
    <w:tmpl w:val="0F9628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633AD9"/>
    <w:multiLevelType w:val="multilevel"/>
    <w:tmpl w:val="9B6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A77"/>
    <w:multiLevelType w:val="hybridMultilevel"/>
    <w:tmpl w:val="23806270"/>
    <w:lvl w:ilvl="0" w:tplc="BAC4956E">
      <w:start w:val="11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1B8"/>
    <w:multiLevelType w:val="hybridMultilevel"/>
    <w:tmpl w:val="47EEF2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E66203"/>
    <w:multiLevelType w:val="multilevel"/>
    <w:tmpl w:val="B44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75A4C"/>
    <w:multiLevelType w:val="hybridMultilevel"/>
    <w:tmpl w:val="D72C71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5E4592"/>
    <w:multiLevelType w:val="hybridMultilevel"/>
    <w:tmpl w:val="6A62C800"/>
    <w:lvl w:ilvl="0" w:tplc="719AC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7A1B90"/>
    <w:multiLevelType w:val="hybridMultilevel"/>
    <w:tmpl w:val="210875E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9383E"/>
    <w:multiLevelType w:val="hybridMultilevel"/>
    <w:tmpl w:val="BCEE9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573"/>
    <w:multiLevelType w:val="hybridMultilevel"/>
    <w:tmpl w:val="37DA04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F11AD0"/>
    <w:multiLevelType w:val="multilevel"/>
    <w:tmpl w:val="9B0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F6736"/>
    <w:multiLevelType w:val="hybridMultilevel"/>
    <w:tmpl w:val="8EB66D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8D4EBA"/>
    <w:multiLevelType w:val="multilevel"/>
    <w:tmpl w:val="E8B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6D74"/>
    <w:multiLevelType w:val="multilevel"/>
    <w:tmpl w:val="8C8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554A9"/>
    <w:multiLevelType w:val="hybridMultilevel"/>
    <w:tmpl w:val="3EE68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C37539"/>
    <w:multiLevelType w:val="hybridMultilevel"/>
    <w:tmpl w:val="165C4CE8"/>
    <w:lvl w:ilvl="0" w:tplc="A2787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565830"/>
    <w:multiLevelType w:val="hybridMultilevel"/>
    <w:tmpl w:val="FD881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0178B8"/>
    <w:multiLevelType w:val="hybridMultilevel"/>
    <w:tmpl w:val="F866F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3564E"/>
    <w:multiLevelType w:val="hybridMultilevel"/>
    <w:tmpl w:val="4762F2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4E7F43"/>
    <w:multiLevelType w:val="hybridMultilevel"/>
    <w:tmpl w:val="078E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1136"/>
    <w:multiLevelType w:val="hybridMultilevel"/>
    <w:tmpl w:val="F64A1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026D9"/>
    <w:multiLevelType w:val="hybridMultilevel"/>
    <w:tmpl w:val="19E6029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FF2DC0"/>
    <w:multiLevelType w:val="hybridMultilevel"/>
    <w:tmpl w:val="2E6C4790"/>
    <w:lvl w:ilvl="0" w:tplc="A0E84D98">
      <w:start w:val="1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805"/>
    <w:multiLevelType w:val="hybridMultilevel"/>
    <w:tmpl w:val="7EB442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457D71"/>
    <w:multiLevelType w:val="hybridMultilevel"/>
    <w:tmpl w:val="5934B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94070D"/>
    <w:multiLevelType w:val="hybridMultilevel"/>
    <w:tmpl w:val="F84E7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D26F8"/>
    <w:multiLevelType w:val="hybridMultilevel"/>
    <w:tmpl w:val="CE80B4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2483"/>
    <w:multiLevelType w:val="multilevel"/>
    <w:tmpl w:val="C14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627CA"/>
    <w:multiLevelType w:val="hybridMultilevel"/>
    <w:tmpl w:val="4422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1E4236"/>
    <w:multiLevelType w:val="hybridMultilevel"/>
    <w:tmpl w:val="A030DB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7C302F"/>
    <w:multiLevelType w:val="multilevel"/>
    <w:tmpl w:val="934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A045D"/>
    <w:multiLevelType w:val="hybridMultilevel"/>
    <w:tmpl w:val="23FA8F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E419C0"/>
    <w:multiLevelType w:val="hybridMultilevel"/>
    <w:tmpl w:val="17FC7A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7F77A7"/>
    <w:multiLevelType w:val="multilevel"/>
    <w:tmpl w:val="2CB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B770C"/>
    <w:multiLevelType w:val="hybridMultilevel"/>
    <w:tmpl w:val="9A0418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5B3156"/>
    <w:multiLevelType w:val="multilevel"/>
    <w:tmpl w:val="C3F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9A1E0B"/>
    <w:multiLevelType w:val="multilevel"/>
    <w:tmpl w:val="803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374EC"/>
    <w:multiLevelType w:val="hybridMultilevel"/>
    <w:tmpl w:val="960A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92BEB"/>
    <w:multiLevelType w:val="hybridMultilevel"/>
    <w:tmpl w:val="0E0642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A32EB4"/>
    <w:multiLevelType w:val="hybridMultilevel"/>
    <w:tmpl w:val="CB10BBFC"/>
    <w:lvl w:ilvl="0" w:tplc="04050003">
      <w:start w:val="1"/>
      <w:numFmt w:val="bullet"/>
      <w:lvlText w:val="o"/>
      <w:lvlJc w:val="left"/>
      <w:pPr>
        <w:ind w:left="454" w:hanging="454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93D0B"/>
    <w:multiLevelType w:val="hybridMultilevel"/>
    <w:tmpl w:val="1D1055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1"/>
  </w:num>
  <w:num w:numId="4">
    <w:abstractNumId w:val="31"/>
  </w:num>
  <w:num w:numId="5">
    <w:abstractNumId w:val="23"/>
  </w:num>
  <w:num w:numId="6">
    <w:abstractNumId w:val="29"/>
  </w:num>
  <w:num w:numId="7">
    <w:abstractNumId w:val="6"/>
  </w:num>
  <w:num w:numId="8">
    <w:abstractNumId w:val="13"/>
  </w:num>
  <w:num w:numId="9">
    <w:abstractNumId w:val="2"/>
  </w:num>
  <w:num w:numId="10">
    <w:abstractNumId w:val="22"/>
  </w:num>
  <w:num w:numId="11">
    <w:abstractNumId w:val="4"/>
  </w:num>
  <w:num w:numId="12">
    <w:abstractNumId w:val="36"/>
  </w:num>
  <w:num w:numId="13">
    <w:abstractNumId w:val="37"/>
  </w:num>
  <w:num w:numId="14">
    <w:abstractNumId w:val="0"/>
  </w:num>
  <w:num w:numId="15">
    <w:abstractNumId w:val="30"/>
  </w:num>
  <w:num w:numId="16">
    <w:abstractNumId w:val="24"/>
  </w:num>
  <w:num w:numId="17">
    <w:abstractNumId w:val="34"/>
  </w:num>
  <w:num w:numId="18">
    <w:abstractNumId w:val="26"/>
  </w:num>
  <w:num w:numId="19">
    <w:abstractNumId w:val="40"/>
  </w:num>
  <w:num w:numId="20">
    <w:abstractNumId w:val="28"/>
  </w:num>
  <w:num w:numId="21">
    <w:abstractNumId w:val="14"/>
  </w:num>
  <w:num w:numId="22">
    <w:abstractNumId w:val="7"/>
  </w:num>
  <w:num w:numId="23">
    <w:abstractNumId w:val="15"/>
  </w:num>
  <w:num w:numId="24">
    <w:abstractNumId w:val="1"/>
  </w:num>
  <w:num w:numId="25">
    <w:abstractNumId w:val="10"/>
  </w:num>
  <w:num w:numId="26">
    <w:abstractNumId w:val="41"/>
  </w:num>
  <w:num w:numId="27">
    <w:abstractNumId w:val="18"/>
  </w:num>
  <w:num w:numId="28">
    <w:abstractNumId w:val="8"/>
  </w:num>
  <w:num w:numId="29">
    <w:abstractNumId w:val="17"/>
  </w:num>
  <w:num w:numId="30">
    <w:abstractNumId w:val="20"/>
  </w:num>
  <w:num w:numId="31">
    <w:abstractNumId w:val="25"/>
  </w:num>
  <w:num w:numId="32">
    <w:abstractNumId w:val="19"/>
  </w:num>
  <w:num w:numId="33">
    <w:abstractNumId w:val="38"/>
  </w:num>
  <w:num w:numId="34">
    <w:abstractNumId w:val="3"/>
  </w:num>
  <w:num w:numId="35">
    <w:abstractNumId w:val="5"/>
  </w:num>
  <w:num w:numId="36">
    <w:abstractNumId w:val="11"/>
  </w:num>
  <w:num w:numId="37">
    <w:abstractNumId w:val="16"/>
  </w:num>
  <w:num w:numId="38">
    <w:abstractNumId w:val="27"/>
  </w:num>
  <w:num w:numId="39">
    <w:abstractNumId w:val="12"/>
  </w:num>
  <w:num w:numId="40">
    <w:abstractNumId w:val="39"/>
  </w:num>
  <w:num w:numId="41">
    <w:abstractNumId w:val="9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2"/>
    <w:rsid w:val="00005353"/>
    <w:rsid w:val="00010050"/>
    <w:rsid w:val="00026278"/>
    <w:rsid w:val="000323F1"/>
    <w:rsid w:val="0003550D"/>
    <w:rsid w:val="00037641"/>
    <w:rsid w:val="00044440"/>
    <w:rsid w:val="00053887"/>
    <w:rsid w:val="00053D08"/>
    <w:rsid w:val="00053FD7"/>
    <w:rsid w:val="00055640"/>
    <w:rsid w:val="00056DB1"/>
    <w:rsid w:val="000604A2"/>
    <w:rsid w:val="00061FC3"/>
    <w:rsid w:val="00062843"/>
    <w:rsid w:val="00062E39"/>
    <w:rsid w:val="00065736"/>
    <w:rsid w:val="0007294C"/>
    <w:rsid w:val="00083888"/>
    <w:rsid w:val="000858B4"/>
    <w:rsid w:val="00085DB9"/>
    <w:rsid w:val="00086EF0"/>
    <w:rsid w:val="00090A54"/>
    <w:rsid w:val="00091405"/>
    <w:rsid w:val="000A2A02"/>
    <w:rsid w:val="000A588A"/>
    <w:rsid w:val="000A6205"/>
    <w:rsid w:val="000B7A0F"/>
    <w:rsid w:val="000B7ABB"/>
    <w:rsid w:val="000D3112"/>
    <w:rsid w:val="000D3E89"/>
    <w:rsid w:val="000D59B4"/>
    <w:rsid w:val="000D68BC"/>
    <w:rsid w:val="000D705C"/>
    <w:rsid w:val="000D7278"/>
    <w:rsid w:val="000D7860"/>
    <w:rsid w:val="000E2115"/>
    <w:rsid w:val="000E4773"/>
    <w:rsid w:val="000E5A93"/>
    <w:rsid w:val="000E5CAA"/>
    <w:rsid w:val="000F15C0"/>
    <w:rsid w:val="000F4380"/>
    <w:rsid w:val="00102373"/>
    <w:rsid w:val="001023A2"/>
    <w:rsid w:val="00104171"/>
    <w:rsid w:val="00105304"/>
    <w:rsid w:val="00105BD1"/>
    <w:rsid w:val="001064E5"/>
    <w:rsid w:val="00107E62"/>
    <w:rsid w:val="00120E55"/>
    <w:rsid w:val="00120F42"/>
    <w:rsid w:val="00125224"/>
    <w:rsid w:val="001259B2"/>
    <w:rsid w:val="001325C5"/>
    <w:rsid w:val="00132627"/>
    <w:rsid w:val="001340F0"/>
    <w:rsid w:val="00140D18"/>
    <w:rsid w:val="0014102B"/>
    <w:rsid w:val="001410CC"/>
    <w:rsid w:val="00142001"/>
    <w:rsid w:val="00145083"/>
    <w:rsid w:val="001562C1"/>
    <w:rsid w:val="00156979"/>
    <w:rsid w:val="00157D00"/>
    <w:rsid w:val="00157FD6"/>
    <w:rsid w:val="00160CB9"/>
    <w:rsid w:val="00173FBD"/>
    <w:rsid w:val="001769B4"/>
    <w:rsid w:val="00182439"/>
    <w:rsid w:val="0018369B"/>
    <w:rsid w:val="001841F5"/>
    <w:rsid w:val="00184CB1"/>
    <w:rsid w:val="0019322C"/>
    <w:rsid w:val="00195490"/>
    <w:rsid w:val="001A2528"/>
    <w:rsid w:val="001A2BF3"/>
    <w:rsid w:val="001A2F0C"/>
    <w:rsid w:val="001A4536"/>
    <w:rsid w:val="001A5E6F"/>
    <w:rsid w:val="001A671F"/>
    <w:rsid w:val="001A79E9"/>
    <w:rsid w:val="001B1A19"/>
    <w:rsid w:val="001B4132"/>
    <w:rsid w:val="001B4E62"/>
    <w:rsid w:val="001C3A07"/>
    <w:rsid w:val="001D17EF"/>
    <w:rsid w:val="001D58F6"/>
    <w:rsid w:val="001E3459"/>
    <w:rsid w:val="001E44C1"/>
    <w:rsid w:val="001E7647"/>
    <w:rsid w:val="001F010C"/>
    <w:rsid w:val="001F1898"/>
    <w:rsid w:val="001F3E1B"/>
    <w:rsid w:val="001F50D5"/>
    <w:rsid w:val="001F5304"/>
    <w:rsid w:val="001F5B2F"/>
    <w:rsid w:val="001F5E5C"/>
    <w:rsid w:val="002017E3"/>
    <w:rsid w:val="00205A40"/>
    <w:rsid w:val="00205AFA"/>
    <w:rsid w:val="00213440"/>
    <w:rsid w:val="00215BE9"/>
    <w:rsid w:val="0022238C"/>
    <w:rsid w:val="002228D3"/>
    <w:rsid w:val="00224EF4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40EE"/>
    <w:rsid w:val="0025533C"/>
    <w:rsid w:val="002578D8"/>
    <w:rsid w:val="002637B4"/>
    <w:rsid w:val="00265EFC"/>
    <w:rsid w:val="0027112D"/>
    <w:rsid w:val="002729AF"/>
    <w:rsid w:val="00276393"/>
    <w:rsid w:val="002767AD"/>
    <w:rsid w:val="00277821"/>
    <w:rsid w:val="00280BDF"/>
    <w:rsid w:val="00281C2C"/>
    <w:rsid w:val="002922C2"/>
    <w:rsid w:val="00294887"/>
    <w:rsid w:val="00296347"/>
    <w:rsid w:val="00297D05"/>
    <w:rsid w:val="002B2989"/>
    <w:rsid w:val="002B3084"/>
    <w:rsid w:val="002B3932"/>
    <w:rsid w:val="002C0945"/>
    <w:rsid w:val="002C1C03"/>
    <w:rsid w:val="002C1FC5"/>
    <w:rsid w:val="002C21A7"/>
    <w:rsid w:val="002C265F"/>
    <w:rsid w:val="002C279A"/>
    <w:rsid w:val="002C5452"/>
    <w:rsid w:val="002C6144"/>
    <w:rsid w:val="002C770A"/>
    <w:rsid w:val="002D6536"/>
    <w:rsid w:val="002E0C4E"/>
    <w:rsid w:val="002E0F23"/>
    <w:rsid w:val="002E149D"/>
    <w:rsid w:val="002E22AD"/>
    <w:rsid w:val="002E48AB"/>
    <w:rsid w:val="002E6361"/>
    <w:rsid w:val="002F36ED"/>
    <w:rsid w:val="003042D7"/>
    <w:rsid w:val="003052B0"/>
    <w:rsid w:val="003057AE"/>
    <w:rsid w:val="00310144"/>
    <w:rsid w:val="003131F2"/>
    <w:rsid w:val="003133B9"/>
    <w:rsid w:val="00315A24"/>
    <w:rsid w:val="00326A43"/>
    <w:rsid w:val="00326F8D"/>
    <w:rsid w:val="00330E5F"/>
    <w:rsid w:val="00334F2B"/>
    <w:rsid w:val="00335A30"/>
    <w:rsid w:val="0033618B"/>
    <w:rsid w:val="00336F77"/>
    <w:rsid w:val="00337B98"/>
    <w:rsid w:val="00337C13"/>
    <w:rsid w:val="00344724"/>
    <w:rsid w:val="00344882"/>
    <w:rsid w:val="00353F7F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586F"/>
    <w:rsid w:val="00377CA5"/>
    <w:rsid w:val="00381619"/>
    <w:rsid w:val="00383EEB"/>
    <w:rsid w:val="00384658"/>
    <w:rsid w:val="003868C4"/>
    <w:rsid w:val="00390D09"/>
    <w:rsid w:val="00391BF8"/>
    <w:rsid w:val="003937EC"/>
    <w:rsid w:val="0039394B"/>
    <w:rsid w:val="003943E7"/>
    <w:rsid w:val="003948E3"/>
    <w:rsid w:val="00395B2E"/>
    <w:rsid w:val="00397038"/>
    <w:rsid w:val="003977DB"/>
    <w:rsid w:val="00397C17"/>
    <w:rsid w:val="003A18AE"/>
    <w:rsid w:val="003A25EF"/>
    <w:rsid w:val="003A3EF2"/>
    <w:rsid w:val="003A47FD"/>
    <w:rsid w:val="003B589E"/>
    <w:rsid w:val="003C0847"/>
    <w:rsid w:val="003C5240"/>
    <w:rsid w:val="003C70BA"/>
    <w:rsid w:val="003C7209"/>
    <w:rsid w:val="003C7215"/>
    <w:rsid w:val="003D5E3F"/>
    <w:rsid w:val="003E2D53"/>
    <w:rsid w:val="003E37A7"/>
    <w:rsid w:val="003E3ACF"/>
    <w:rsid w:val="003E4C85"/>
    <w:rsid w:val="003E7A0C"/>
    <w:rsid w:val="003E7A91"/>
    <w:rsid w:val="003F54A3"/>
    <w:rsid w:val="003F6487"/>
    <w:rsid w:val="00400DF2"/>
    <w:rsid w:val="0040119A"/>
    <w:rsid w:val="00402E80"/>
    <w:rsid w:val="0040518B"/>
    <w:rsid w:val="0040577D"/>
    <w:rsid w:val="00415B0E"/>
    <w:rsid w:val="00415C41"/>
    <w:rsid w:val="00416FB5"/>
    <w:rsid w:val="00420061"/>
    <w:rsid w:val="004249FF"/>
    <w:rsid w:val="00425710"/>
    <w:rsid w:val="00425A47"/>
    <w:rsid w:val="00425BDF"/>
    <w:rsid w:val="00431E25"/>
    <w:rsid w:val="00433E8A"/>
    <w:rsid w:val="0043414F"/>
    <w:rsid w:val="00436172"/>
    <w:rsid w:val="0043794C"/>
    <w:rsid w:val="00440124"/>
    <w:rsid w:val="00445F85"/>
    <w:rsid w:val="004462FC"/>
    <w:rsid w:val="00446C0B"/>
    <w:rsid w:val="00456AFA"/>
    <w:rsid w:val="0046194B"/>
    <w:rsid w:val="004711FF"/>
    <w:rsid w:val="004752D3"/>
    <w:rsid w:val="0047668B"/>
    <w:rsid w:val="00486DD0"/>
    <w:rsid w:val="00487C16"/>
    <w:rsid w:val="00492A40"/>
    <w:rsid w:val="004957DA"/>
    <w:rsid w:val="004959D9"/>
    <w:rsid w:val="00495CFD"/>
    <w:rsid w:val="004A48F7"/>
    <w:rsid w:val="004A606E"/>
    <w:rsid w:val="004A6ADD"/>
    <w:rsid w:val="004A6F93"/>
    <w:rsid w:val="004B04F4"/>
    <w:rsid w:val="004B1A92"/>
    <w:rsid w:val="004B1EE0"/>
    <w:rsid w:val="004B496F"/>
    <w:rsid w:val="004B5A17"/>
    <w:rsid w:val="004B696A"/>
    <w:rsid w:val="004C3E95"/>
    <w:rsid w:val="004C74AD"/>
    <w:rsid w:val="004D1CF2"/>
    <w:rsid w:val="004D38D7"/>
    <w:rsid w:val="004D5388"/>
    <w:rsid w:val="004D5B2C"/>
    <w:rsid w:val="004D5CDD"/>
    <w:rsid w:val="004D7F87"/>
    <w:rsid w:val="004E346A"/>
    <w:rsid w:val="004E6669"/>
    <w:rsid w:val="004F000C"/>
    <w:rsid w:val="004F2DEF"/>
    <w:rsid w:val="004F3677"/>
    <w:rsid w:val="004F41E7"/>
    <w:rsid w:val="004F7B22"/>
    <w:rsid w:val="005032AA"/>
    <w:rsid w:val="00506DE7"/>
    <w:rsid w:val="00507FA3"/>
    <w:rsid w:val="00512583"/>
    <w:rsid w:val="005137CE"/>
    <w:rsid w:val="00517706"/>
    <w:rsid w:val="005177E8"/>
    <w:rsid w:val="0052006A"/>
    <w:rsid w:val="00522A0F"/>
    <w:rsid w:val="00524CBE"/>
    <w:rsid w:val="00524F2F"/>
    <w:rsid w:val="00536B6C"/>
    <w:rsid w:val="0053768E"/>
    <w:rsid w:val="00541155"/>
    <w:rsid w:val="00545306"/>
    <w:rsid w:val="00560986"/>
    <w:rsid w:val="00563CA4"/>
    <w:rsid w:val="00571FC4"/>
    <w:rsid w:val="00574D47"/>
    <w:rsid w:val="005754BA"/>
    <w:rsid w:val="00576006"/>
    <w:rsid w:val="00593B23"/>
    <w:rsid w:val="00594DFE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47D4"/>
    <w:rsid w:val="005B54F7"/>
    <w:rsid w:val="005B5857"/>
    <w:rsid w:val="005B6335"/>
    <w:rsid w:val="005B6EDE"/>
    <w:rsid w:val="005B7C99"/>
    <w:rsid w:val="005C0A75"/>
    <w:rsid w:val="005C0AEC"/>
    <w:rsid w:val="005C3880"/>
    <w:rsid w:val="005C5125"/>
    <w:rsid w:val="005C57F7"/>
    <w:rsid w:val="005C65B7"/>
    <w:rsid w:val="005C7DCB"/>
    <w:rsid w:val="005D014F"/>
    <w:rsid w:val="005D12A2"/>
    <w:rsid w:val="005D45C2"/>
    <w:rsid w:val="005E3844"/>
    <w:rsid w:val="005E5287"/>
    <w:rsid w:val="005E5977"/>
    <w:rsid w:val="005E68B7"/>
    <w:rsid w:val="005F032B"/>
    <w:rsid w:val="005F239E"/>
    <w:rsid w:val="005F2D33"/>
    <w:rsid w:val="005F3AAB"/>
    <w:rsid w:val="005F4100"/>
    <w:rsid w:val="005F414F"/>
    <w:rsid w:val="0060384A"/>
    <w:rsid w:val="00604E0E"/>
    <w:rsid w:val="006060FD"/>
    <w:rsid w:val="00613DAB"/>
    <w:rsid w:val="0061693F"/>
    <w:rsid w:val="00620DE8"/>
    <w:rsid w:val="00622942"/>
    <w:rsid w:val="00622AC5"/>
    <w:rsid w:val="0062723B"/>
    <w:rsid w:val="00627FA9"/>
    <w:rsid w:val="00633F70"/>
    <w:rsid w:val="00637B44"/>
    <w:rsid w:val="00644C86"/>
    <w:rsid w:val="00645DD8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86E"/>
    <w:rsid w:val="00691F85"/>
    <w:rsid w:val="00692277"/>
    <w:rsid w:val="00692FF1"/>
    <w:rsid w:val="006938D6"/>
    <w:rsid w:val="00695B59"/>
    <w:rsid w:val="006A14F2"/>
    <w:rsid w:val="006A1913"/>
    <w:rsid w:val="006C1D16"/>
    <w:rsid w:val="006C2501"/>
    <w:rsid w:val="006C3323"/>
    <w:rsid w:val="006D16E4"/>
    <w:rsid w:val="006D1CA0"/>
    <w:rsid w:val="006D4849"/>
    <w:rsid w:val="006D4DCD"/>
    <w:rsid w:val="006E1527"/>
    <w:rsid w:val="006E273F"/>
    <w:rsid w:val="006E2A87"/>
    <w:rsid w:val="006E3C54"/>
    <w:rsid w:val="006E4A93"/>
    <w:rsid w:val="006E7245"/>
    <w:rsid w:val="006F0085"/>
    <w:rsid w:val="006F3D1A"/>
    <w:rsid w:val="006F5BE7"/>
    <w:rsid w:val="0070203D"/>
    <w:rsid w:val="007031BD"/>
    <w:rsid w:val="00703DC1"/>
    <w:rsid w:val="007062B7"/>
    <w:rsid w:val="0070791C"/>
    <w:rsid w:val="00711989"/>
    <w:rsid w:val="007139F2"/>
    <w:rsid w:val="00717A72"/>
    <w:rsid w:val="00717F4D"/>
    <w:rsid w:val="0073136E"/>
    <w:rsid w:val="0074411E"/>
    <w:rsid w:val="00751D2A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54A"/>
    <w:rsid w:val="007B0D19"/>
    <w:rsid w:val="007B4196"/>
    <w:rsid w:val="007B7909"/>
    <w:rsid w:val="007C0AF1"/>
    <w:rsid w:val="007C2022"/>
    <w:rsid w:val="007C74CA"/>
    <w:rsid w:val="007D2B71"/>
    <w:rsid w:val="007D61F5"/>
    <w:rsid w:val="007D7C17"/>
    <w:rsid w:val="007E265D"/>
    <w:rsid w:val="007E65A8"/>
    <w:rsid w:val="007E7F2C"/>
    <w:rsid w:val="007F2495"/>
    <w:rsid w:val="007F49F9"/>
    <w:rsid w:val="007F6D7D"/>
    <w:rsid w:val="00806063"/>
    <w:rsid w:val="00807BAB"/>
    <w:rsid w:val="008113D0"/>
    <w:rsid w:val="0081148B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6048"/>
    <w:rsid w:val="00852D0F"/>
    <w:rsid w:val="00854409"/>
    <w:rsid w:val="00855C7D"/>
    <w:rsid w:val="00862B17"/>
    <w:rsid w:val="00865F6F"/>
    <w:rsid w:val="008703BC"/>
    <w:rsid w:val="00872E7C"/>
    <w:rsid w:val="00885D5E"/>
    <w:rsid w:val="00893FF8"/>
    <w:rsid w:val="00895D20"/>
    <w:rsid w:val="00896082"/>
    <w:rsid w:val="008A10F2"/>
    <w:rsid w:val="008A5B61"/>
    <w:rsid w:val="008B292E"/>
    <w:rsid w:val="008B4BF4"/>
    <w:rsid w:val="008B66C0"/>
    <w:rsid w:val="008C27C5"/>
    <w:rsid w:val="008C29AF"/>
    <w:rsid w:val="008C589F"/>
    <w:rsid w:val="008D0A74"/>
    <w:rsid w:val="008D1AE1"/>
    <w:rsid w:val="008D273F"/>
    <w:rsid w:val="008D3E51"/>
    <w:rsid w:val="008D5A5C"/>
    <w:rsid w:val="008E133E"/>
    <w:rsid w:val="008E52C9"/>
    <w:rsid w:val="008F55A4"/>
    <w:rsid w:val="008F7B84"/>
    <w:rsid w:val="00903F1F"/>
    <w:rsid w:val="00905346"/>
    <w:rsid w:val="00906A6C"/>
    <w:rsid w:val="00912F8B"/>
    <w:rsid w:val="009137AE"/>
    <w:rsid w:val="00915BF4"/>
    <w:rsid w:val="0091613B"/>
    <w:rsid w:val="00920ABF"/>
    <w:rsid w:val="0092193C"/>
    <w:rsid w:val="009252EA"/>
    <w:rsid w:val="009314E2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660E3"/>
    <w:rsid w:val="00972C86"/>
    <w:rsid w:val="00975960"/>
    <w:rsid w:val="00976961"/>
    <w:rsid w:val="009774E6"/>
    <w:rsid w:val="009775FF"/>
    <w:rsid w:val="009834D9"/>
    <w:rsid w:val="009836EA"/>
    <w:rsid w:val="00983826"/>
    <w:rsid w:val="00983A7A"/>
    <w:rsid w:val="0099301F"/>
    <w:rsid w:val="009A15CD"/>
    <w:rsid w:val="009A4826"/>
    <w:rsid w:val="009A5DAB"/>
    <w:rsid w:val="009A6BE2"/>
    <w:rsid w:val="009A7DC1"/>
    <w:rsid w:val="009B11E0"/>
    <w:rsid w:val="009B3887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9F6"/>
    <w:rsid w:val="009E49B0"/>
    <w:rsid w:val="009E5907"/>
    <w:rsid w:val="009E601A"/>
    <w:rsid w:val="009F045B"/>
    <w:rsid w:val="009F1736"/>
    <w:rsid w:val="009F49E7"/>
    <w:rsid w:val="009F4CFC"/>
    <w:rsid w:val="009F6681"/>
    <w:rsid w:val="00A01217"/>
    <w:rsid w:val="00A04C5D"/>
    <w:rsid w:val="00A075CA"/>
    <w:rsid w:val="00A10413"/>
    <w:rsid w:val="00A11689"/>
    <w:rsid w:val="00A131FA"/>
    <w:rsid w:val="00A14698"/>
    <w:rsid w:val="00A15AF8"/>
    <w:rsid w:val="00A243D7"/>
    <w:rsid w:val="00A26618"/>
    <w:rsid w:val="00A26EA1"/>
    <w:rsid w:val="00A3179C"/>
    <w:rsid w:val="00A31D24"/>
    <w:rsid w:val="00A329DB"/>
    <w:rsid w:val="00A33872"/>
    <w:rsid w:val="00A42DB6"/>
    <w:rsid w:val="00A43C17"/>
    <w:rsid w:val="00A44BC0"/>
    <w:rsid w:val="00A45326"/>
    <w:rsid w:val="00A4623B"/>
    <w:rsid w:val="00A46AB7"/>
    <w:rsid w:val="00A476F2"/>
    <w:rsid w:val="00A47DF6"/>
    <w:rsid w:val="00A56B89"/>
    <w:rsid w:val="00A616AE"/>
    <w:rsid w:val="00A6357B"/>
    <w:rsid w:val="00A6693A"/>
    <w:rsid w:val="00A73EB8"/>
    <w:rsid w:val="00A757DD"/>
    <w:rsid w:val="00A80000"/>
    <w:rsid w:val="00A81C19"/>
    <w:rsid w:val="00A81FEF"/>
    <w:rsid w:val="00A82467"/>
    <w:rsid w:val="00A86AE6"/>
    <w:rsid w:val="00A86FCC"/>
    <w:rsid w:val="00A90007"/>
    <w:rsid w:val="00A9066C"/>
    <w:rsid w:val="00A96199"/>
    <w:rsid w:val="00A9694F"/>
    <w:rsid w:val="00A96D08"/>
    <w:rsid w:val="00A97537"/>
    <w:rsid w:val="00AA142F"/>
    <w:rsid w:val="00AA196C"/>
    <w:rsid w:val="00AA5F31"/>
    <w:rsid w:val="00AB0A3F"/>
    <w:rsid w:val="00AB1E2B"/>
    <w:rsid w:val="00AB755D"/>
    <w:rsid w:val="00AC02B9"/>
    <w:rsid w:val="00AC2827"/>
    <w:rsid w:val="00AC30D1"/>
    <w:rsid w:val="00AC3C98"/>
    <w:rsid w:val="00AC4213"/>
    <w:rsid w:val="00AC6148"/>
    <w:rsid w:val="00AD23CF"/>
    <w:rsid w:val="00AD44B8"/>
    <w:rsid w:val="00AE055A"/>
    <w:rsid w:val="00AE08C2"/>
    <w:rsid w:val="00AE6783"/>
    <w:rsid w:val="00AF328D"/>
    <w:rsid w:val="00AF58DC"/>
    <w:rsid w:val="00AF5F63"/>
    <w:rsid w:val="00B01995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645A4"/>
    <w:rsid w:val="00B654E5"/>
    <w:rsid w:val="00B76EBC"/>
    <w:rsid w:val="00B76F13"/>
    <w:rsid w:val="00B83978"/>
    <w:rsid w:val="00B84584"/>
    <w:rsid w:val="00B85AAB"/>
    <w:rsid w:val="00B90105"/>
    <w:rsid w:val="00B915CD"/>
    <w:rsid w:val="00B92FAA"/>
    <w:rsid w:val="00B940EE"/>
    <w:rsid w:val="00BA016C"/>
    <w:rsid w:val="00BA0BAC"/>
    <w:rsid w:val="00BA2689"/>
    <w:rsid w:val="00BA7215"/>
    <w:rsid w:val="00BA75A3"/>
    <w:rsid w:val="00BA782B"/>
    <w:rsid w:val="00BB0DDF"/>
    <w:rsid w:val="00BB5382"/>
    <w:rsid w:val="00BB5BDD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E25A3"/>
    <w:rsid w:val="00BE2B44"/>
    <w:rsid w:val="00BE369E"/>
    <w:rsid w:val="00BE3CA4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715E"/>
    <w:rsid w:val="00C13E7B"/>
    <w:rsid w:val="00C15474"/>
    <w:rsid w:val="00C23158"/>
    <w:rsid w:val="00C232B8"/>
    <w:rsid w:val="00C24A6C"/>
    <w:rsid w:val="00C260F6"/>
    <w:rsid w:val="00C27B2C"/>
    <w:rsid w:val="00C27F2B"/>
    <w:rsid w:val="00C30CBF"/>
    <w:rsid w:val="00C36B45"/>
    <w:rsid w:val="00C37298"/>
    <w:rsid w:val="00C37E25"/>
    <w:rsid w:val="00C43519"/>
    <w:rsid w:val="00C50333"/>
    <w:rsid w:val="00C625A6"/>
    <w:rsid w:val="00C63E7C"/>
    <w:rsid w:val="00C66121"/>
    <w:rsid w:val="00C70D28"/>
    <w:rsid w:val="00C80309"/>
    <w:rsid w:val="00C80755"/>
    <w:rsid w:val="00C830CF"/>
    <w:rsid w:val="00C84EA3"/>
    <w:rsid w:val="00C853D5"/>
    <w:rsid w:val="00C856FB"/>
    <w:rsid w:val="00C869B7"/>
    <w:rsid w:val="00C86C9F"/>
    <w:rsid w:val="00C93A96"/>
    <w:rsid w:val="00C941BD"/>
    <w:rsid w:val="00C943B9"/>
    <w:rsid w:val="00C96107"/>
    <w:rsid w:val="00C972B7"/>
    <w:rsid w:val="00C97711"/>
    <w:rsid w:val="00CA1291"/>
    <w:rsid w:val="00CA1413"/>
    <w:rsid w:val="00CA6C20"/>
    <w:rsid w:val="00CB10A2"/>
    <w:rsid w:val="00CB295A"/>
    <w:rsid w:val="00CB2D69"/>
    <w:rsid w:val="00CB2FAF"/>
    <w:rsid w:val="00CB7AC0"/>
    <w:rsid w:val="00CC1A10"/>
    <w:rsid w:val="00CD1711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679"/>
    <w:rsid w:val="00D01698"/>
    <w:rsid w:val="00D05061"/>
    <w:rsid w:val="00D1055B"/>
    <w:rsid w:val="00D12419"/>
    <w:rsid w:val="00D15405"/>
    <w:rsid w:val="00D15CFF"/>
    <w:rsid w:val="00D20197"/>
    <w:rsid w:val="00D22374"/>
    <w:rsid w:val="00D24AC0"/>
    <w:rsid w:val="00D26B56"/>
    <w:rsid w:val="00D304B8"/>
    <w:rsid w:val="00D4057A"/>
    <w:rsid w:val="00D46B5A"/>
    <w:rsid w:val="00D46EC7"/>
    <w:rsid w:val="00D501AC"/>
    <w:rsid w:val="00D52687"/>
    <w:rsid w:val="00D53F8C"/>
    <w:rsid w:val="00D5480B"/>
    <w:rsid w:val="00D677DF"/>
    <w:rsid w:val="00D70244"/>
    <w:rsid w:val="00D709AA"/>
    <w:rsid w:val="00D71E74"/>
    <w:rsid w:val="00D71FCF"/>
    <w:rsid w:val="00D725B7"/>
    <w:rsid w:val="00D72B9D"/>
    <w:rsid w:val="00D770D1"/>
    <w:rsid w:val="00D77D17"/>
    <w:rsid w:val="00D8139B"/>
    <w:rsid w:val="00D84388"/>
    <w:rsid w:val="00D862AD"/>
    <w:rsid w:val="00D90BD5"/>
    <w:rsid w:val="00D91B5F"/>
    <w:rsid w:val="00D946C5"/>
    <w:rsid w:val="00D94FE4"/>
    <w:rsid w:val="00DA24AC"/>
    <w:rsid w:val="00DA3B91"/>
    <w:rsid w:val="00DA5896"/>
    <w:rsid w:val="00DB1231"/>
    <w:rsid w:val="00DB166B"/>
    <w:rsid w:val="00DB3934"/>
    <w:rsid w:val="00DB3CE1"/>
    <w:rsid w:val="00DC1750"/>
    <w:rsid w:val="00DC2CCB"/>
    <w:rsid w:val="00DC2DBF"/>
    <w:rsid w:val="00DC2E7C"/>
    <w:rsid w:val="00DC4393"/>
    <w:rsid w:val="00DC5E9A"/>
    <w:rsid w:val="00DC74F5"/>
    <w:rsid w:val="00DD234B"/>
    <w:rsid w:val="00DD33F3"/>
    <w:rsid w:val="00DD4D1C"/>
    <w:rsid w:val="00DE1630"/>
    <w:rsid w:val="00DE6D99"/>
    <w:rsid w:val="00DF1D92"/>
    <w:rsid w:val="00DF299A"/>
    <w:rsid w:val="00DF2AC8"/>
    <w:rsid w:val="00DF432C"/>
    <w:rsid w:val="00DF5014"/>
    <w:rsid w:val="00E0046F"/>
    <w:rsid w:val="00E012EE"/>
    <w:rsid w:val="00E01FA6"/>
    <w:rsid w:val="00E02013"/>
    <w:rsid w:val="00E02943"/>
    <w:rsid w:val="00E13257"/>
    <w:rsid w:val="00E20A61"/>
    <w:rsid w:val="00E21507"/>
    <w:rsid w:val="00E22B4E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75DB"/>
    <w:rsid w:val="00E63D94"/>
    <w:rsid w:val="00E64AFE"/>
    <w:rsid w:val="00E70506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6629"/>
    <w:rsid w:val="00EB108C"/>
    <w:rsid w:val="00EB4EB4"/>
    <w:rsid w:val="00EC0AB4"/>
    <w:rsid w:val="00EC0B70"/>
    <w:rsid w:val="00EC2294"/>
    <w:rsid w:val="00ED349F"/>
    <w:rsid w:val="00ED7B58"/>
    <w:rsid w:val="00EE561C"/>
    <w:rsid w:val="00EF117F"/>
    <w:rsid w:val="00EF46F3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BFA"/>
    <w:rsid w:val="00F947EE"/>
    <w:rsid w:val="00FA097B"/>
    <w:rsid w:val="00FA0C91"/>
    <w:rsid w:val="00FA30C7"/>
    <w:rsid w:val="00FA5647"/>
    <w:rsid w:val="00FA78DF"/>
    <w:rsid w:val="00FB14EE"/>
    <w:rsid w:val="00FB2D11"/>
    <w:rsid w:val="00FB3F1A"/>
    <w:rsid w:val="00FC1974"/>
    <w:rsid w:val="00FC2230"/>
    <w:rsid w:val="00FC3320"/>
    <w:rsid w:val="00FC42FE"/>
    <w:rsid w:val="00FD4C5A"/>
    <w:rsid w:val="00FE5E8A"/>
    <w:rsid w:val="00FE7D98"/>
    <w:rsid w:val="00FF162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0F0412"/>
  <w15:docId w15:val="{C9CCD1F4-0A92-4339-BD80-C24444E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B35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A588A"/>
    <w:pPr>
      <w:keepNext/>
      <w:spacing w:before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0A588A"/>
    <w:pPr>
      <w:keepNext/>
      <w:spacing w:before="120" w:after="12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A5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88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 w:cs="Times New Roman"/>
      <w:b/>
      <w:sz w:val="32"/>
      <w:lang w:eastAsia="sk-SK"/>
    </w:rPr>
  </w:style>
  <w:style w:type="character" w:customStyle="1" w:styleId="Nadpis2Char">
    <w:name w:val="Nadpis 2 Char"/>
    <w:link w:val="Nadpis2"/>
    <w:uiPriority w:val="9"/>
    <w:locked/>
    <w:rsid w:val="00F50D8C"/>
    <w:rPr>
      <w:rFonts w:ascii="Cambria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F50D8C"/>
    <w:rPr>
      <w:rFonts w:ascii="Calibri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F50D8C"/>
    <w:rPr>
      <w:rFonts w:ascii="Calibri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F50D8C"/>
    <w:rPr>
      <w:rFonts w:ascii="Calibri" w:hAnsi="Calibri" w:cs="Times New Roman"/>
      <w:b/>
      <w:bCs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rFonts w:cs="Times New Roman"/>
      <w:sz w:val="2"/>
      <w:lang w:eastAsia="sk-SK"/>
    </w:rPr>
  </w:style>
  <w:style w:type="table" w:styleId="Mkatabulky">
    <w:name w:val="Table Grid"/>
    <w:basedOn w:val="Normlntabulka"/>
    <w:uiPriority w:val="39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97"/>
    <w:pPr>
      <w:spacing w:before="0"/>
      <w:ind w:left="720" w:firstLine="0"/>
      <w:jc w:val="left"/>
    </w:pPr>
    <w:rPr>
      <w:szCs w:val="24"/>
      <w:lang w:eastAsia="cs-CZ"/>
    </w:r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customStyle="1" w:styleId="xmsonormal">
    <w:name w:val="x_msonormal"/>
    <w:basedOn w:val="Normln"/>
    <w:rsid w:val="00885D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">
    <w:name w:val="standard"/>
    <w:basedOn w:val="Normln"/>
    <w:uiPriority w:val="99"/>
    <w:rsid w:val="00B645A4"/>
    <w:pPr>
      <w:autoSpaceDE w:val="0"/>
      <w:autoSpaceDN w:val="0"/>
      <w:spacing w:before="57" w:after="57" w:line="288" w:lineRule="auto"/>
      <w:ind w:firstLine="0"/>
    </w:pPr>
    <w:rPr>
      <w:rFonts w:ascii="Alwyn New Rg" w:hAnsi="Alwyn New Rg"/>
      <w:color w:val="000000"/>
      <w:sz w:val="24"/>
      <w:szCs w:val="24"/>
      <w:lang w:eastAsia="en-US"/>
    </w:rPr>
  </w:style>
  <w:style w:type="character" w:customStyle="1" w:styleId="tun">
    <w:name w:val="tučné"/>
    <w:uiPriority w:val="99"/>
    <w:rsid w:val="00B645A4"/>
    <w:rPr>
      <w:rFonts w:ascii="Alwyn New Rg" w:hAnsi="Alwyn New Rg" w:cs="Times New Roman"/>
      <w:b/>
      <w:bCs/>
    </w:rPr>
  </w:style>
  <w:style w:type="paragraph" w:styleId="Normlnweb">
    <w:name w:val="Normal (Web)"/>
    <w:basedOn w:val="Normln"/>
    <w:uiPriority w:val="99"/>
    <w:rsid w:val="00D71FC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Normlnsmezerouped">
    <w:name w:val="CD_Normální s mezerou před"/>
    <w:basedOn w:val="Normln"/>
    <w:uiPriority w:val="99"/>
    <w:rsid w:val="0069186E"/>
    <w:pPr>
      <w:spacing w:before="200" w:line="320" w:lineRule="atLeast"/>
      <w:ind w:firstLine="0"/>
    </w:pPr>
    <w:rPr>
      <w:sz w:val="20"/>
      <w:szCs w:val="24"/>
      <w:lang w:eastAsia="cs-CZ"/>
    </w:rPr>
  </w:style>
  <w:style w:type="character" w:styleId="Zdraznn">
    <w:name w:val="Emphasis"/>
    <w:uiPriority w:val="20"/>
    <w:qFormat/>
    <w:locked/>
    <w:rsid w:val="00157D00"/>
    <w:rPr>
      <w:rFonts w:cs="Times New Roman"/>
      <w:sz w:val="24"/>
      <w:lang w:val="cs-CZ"/>
    </w:rPr>
  </w:style>
  <w:style w:type="character" w:styleId="Siln">
    <w:name w:val="Strong"/>
    <w:uiPriority w:val="22"/>
    <w:qFormat/>
    <w:locked/>
    <w:rsid w:val="00A26EA1"/>
    <w:rPr>
      <w:rFonts w:cs="Times New Roman"/>
      <w:b/>
      <w:bCs/>
    </w:rPr>
  </w:style>
  <w:style w:type="paragraph" w:styleId="Bezmezer">
    <w:name w:val="No Spacing"/>
    <w:uiPriority w:val="99"/>
    <w:qFormat/>
    <w:rsid w:val="001325C5"/>
    <w:rPr>
      <w:rFonts w:ascii="Calibri" w:hAnsi="Calibri"/>
      <w:sz w:val="22"/>
      <w:szCs w:val="22"/>
      <w:lang w:eastAsia="en-US"/>
    </w:rPr>
  </w:style>
  <w:style w:type="paragraph" w:customStyle="1" w:styleId="vodnzhlav">
    <w:name w:val="Úvodní záhlaví"/>
    <w:next w:val="Normln"/>
    <w:uiPriority w:val="99"/>
    <w:rsid w:val="00E32033"/>
    <w:pPr>
      <w:keepNext/>
      <w:keepLines/>
      <w:tabs>
        <w:tab w:val="left" w:pos="3969"/>
        <w:tab w:val="right" w:pos="9639"/>
      </w:tabs>
      <w:spacing w:before="120"/>
      <w:ind w:firstLine="284"/>
      <w:jc w:val="both"/>
    </w:pPr>
    <w:rPr>
      <w:rFonts w:ascii="Arial" w:hAnsi="Arial"/>
      <w:noProof/>
      <w:sz w:val="16"/>
    </w:rPr>
  </w:style>
  <w:style w:type="paragraph" w:customStyle="1" w:styleId="Tabulka-zhlav">
    <w:name w:val="Tabulka-záhlaví"/>
    <w:basedOn w:val="Normln"/>
    <w:uiPriority w:val="99"/>
    <w:rsid w:val="00E32033"/>
    <w:pPr>
      <w:keepNext/>
      <w:keepLines/>
      <w:spacing w:before="0"/>
      <w:ind w:firstLine="0"/>
      <w:jc w:val="center"/>
    </w:pPr>
    <w:rPr>
      <w:b/>
      <w:sz w:val="16"/>
      <w:lang w:eastAsia="cs-CZ"/>
    </w:rPr>
  </w:style>
  <w:style w:type="paragraph" w:customStyle="1" w:styleId="Tabulka-data">
    <w:name w:val="Tabulka-data"/>
    <w:basedOn w:val="Normln"/>
    <w:uiPriority w:val="99"/>
    <w:rsid w:val="00E32033"/>
    <w:pPr>
      <w:keepLines/>
      <w:spacing w:before="0"/>
      <w:ind w:firstLine="0"/>
      <w:jc w:val="center"/>
    </w:pPr>
    <w:rPr>
      <w:noProof/>
      <w:sz w:val="16"/>
      <w:lang w:eastAsia="cs-CZ"/>
    </w:rPr>
  </w:style>
  <w:style w:type="character" w:customStyle="1" w:styleId="slolinky">
    <w:name w:val="Číslo linky"/>
    <w:uiPriority w:val="99"/>
    <w:rsid w:val="00E32033"/>
    <w:rPr>
      <w:rFonts w:ascii="Arial" w:hAnsi="Arial"/>
      <w:b/>
      <w:noProof/>
      <w:sz w:val="24"/>
    </w:rPr>
  </w:style>
  <w:style w:type="character" w:customStyle="1" w:styleId="Dopravce">
    <w:name w:val="Dopravce"/>
    <w:uiPriority w:val="99"/>
    <w:rsid w:val="00E32033"/>
    <w:rPr>
      <w:rFonts w:ascii="Arial" w:hAnsi="Arial"/>
      <w:i/>
      <w:color w:val="auto"/>
      <w:sz w:val="16"/>
      <w:u w:val="none"/>
      <w:effect w:val="none"/>
      <w:lang w:val="cs-CZ"/>
    </w:rPr>
  </w:style>
  <w:style w:type="paragraph" w:customStyle="1" w:styleId="wp-caption-text">
    <w:name w:val="wp-caption-text"/>
    <w:basedOn w:val="Normln"/>
    <w:uiPriority w:val="99"/>
    <w:rsid w:val="00E320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CDpodpis">
    <w:name w:val="CD_podpis"/>
    <w:basedOn w:val="Normln"/>
    <w:uiPriority w:val="99"/>
    <w:rsid w:val="009774E6"/>
    <w:pPr>
      <w:suppressAutoHyphens/>
      <w:spacing w:before="260" w:line="280" w:lineRule="atLeast"/>
      <w:ind w:firstLine="0"/>
    </w:pPr>
    <w:rPr>
      <w:rFonts w:cs="Arial"/>
      <w:b/>
      <w:color w:val="002664"/>
      <w:sz w:val="20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FF162B"/>
    <w:pPr>
      <w:spacing w:before="0"/>
      <w:ind w:left="720" w:firstLine="0"/>
      <w:jc w:val="left"/>
    </w:pPr>
    <w:rPr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 w:cs="Lucida Sans"/>
      <w:kern w:val="2"/>
      <w:sz w:val="24"/>
      <w:szCs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paragraph" w:customStyle="1" w:styleId="CDtextsvmodry">
    <w:name w:val="CD_text_sv_modry"/>
    <w:basedOn w:val="Normln"/>
    <w:uiPriority w:val="99"/>
    <w:rsid w:val="00044440"/>
    <w:pPr>
      <w:spacing w:before="0" w:line="420" w:lineRule="atLeast"/>
      <w:ind w:firstLine="0"/>
    </w:pPr>
    <w:rPr>
      <w:color w:val="009FDA"/>
      <w:sz w:val="26"/>
      <w:szCs w:val="24"/>
      <w:lang w:eastAsia="cs-CZ"/>
    </w:rPr>
  </w:style>
  <w:style w:type="character" w:customStyle="1" w:styleId="Nadpis1Char1">
    <w:name w:val="Nadpis 1 Char1"/>
    <w:uiPriority w:val="99"/>
    <w:locked/>
    <w:rsid w:val="00A73EB8"/>
    <w:rPr>
      <w:rFonts w:ascii="Cambria" w:hAnsi="Cambria" w:cs="Times New Roman"/>
      <w:b/>
      <w:bCs/>
      <w:kern w:val="32"/>
      <w:sz w:val="32"/>
      <w:szCs w:val="32"/>
      <w:lang w:eastAsia="sk-SK"/>
    </w:rPr>
  </w:style>
  <w:style w:type="character" w:customStyle="1" w:styleId="5yl5">
    <w:name w:val="_5yl5"/>
    <w:uiPriority w:val="99"/>
    <w:rsid w:val="001F3E1B"/>
    <w:rPr>
      <w:rFonts w:cs="Times New Roman"/>
    </w:rPr>
  </w:style>
  <w:style w:type="character" w:customStyle="1" w:styleId="Nadpis8Char">
    <w:name w:val="Nadpis 8 Char"/>
    <w:link w:val="Nadpis8"/>
    <w:semiHidden/>
    <w:rsid w:val="006F008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customStyle="1" w:styleId="Zkladnodstavec">
    <w:name w:val="[Základní odstavec]"/>
    <w:basedOn w:val="Normln"/>
    <w:uiPriority w:val="99"/>
    <w:rsid w:val="00DC5E9A"/>
    <w:pPr>
      <w:autoSpaceDE w:val="0"/>
      <w:autoSpaceDN w:val="0"/>
      <w:spacing w:before="0" w:line="288" w:lineRule="auto"/>
      <w:ind w:firstLine="0"/>
      <w:jc w:val="left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52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687"/>
    <w:pPr>
      <w:spacing w:before="0" w:after="16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D5268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BE25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BE25A3"/>
    <w:rPr>
      <w:rFonts w:ascii="Cambria" w:eastAsia="Times New Roman" w:hAnsi="Cambri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13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0D48-F477-4379-A694-090BC4A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92</TotalTime>
  <Pages>9</Pages>
  <Words>4245</Words>
  <Characters>23207</Characters>
  <Application>Microsoft Office Word</Application>
  <DocSecurity>0</DocSecurity>
  <Lines>380</Lines>
  <Paragraphs>164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5</cp:revision>
  <cp:lastPrinted>2019-09-11T09:13:00Z</cp:lastPrinted>
  <dcterms:created xsi:type="dcterms:W3CDTF">2019-10-30T07:57:00Z</dcterms:created>
  <dcterms:modified xsi:type="dcterms:W3CDTF">2019-10-31T08:19:00Z</dcterms:modified>
</cp:coreProperties>
</file>